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E4216" w14:textId="77777777" w:rsidR="00F55D30" w:rsidRDefault="00FB4366" w:rsidP="00FB436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4366">
        <w:rPr>
          <w:b/>
          <w:sz w:val="28"/>
          <w:szCs w:val="28"/>
        </w:rPr>
        <w:t>Elementary Spanish Enrichment Program</w:t>
      </w:r>
    </w:p>
    <w:p w14:paraId="180D9C64" w14:textId="77777777" w:rsidR="00FA0CA3" w:rsidRPr="00FB4366" w:rsidRDefault="00FA0CA3" w:rsidP="00FB4366">
      <w:pPr>
        <w:jc w:val="center"/>
        <w:rPr>
          <w:b/>
          <w:sz w:val="28"/>
          <w:szCs w:val="28"/>
        </w:rPr>
      </w:pPr>
    </w:p>
    <w:p w14:paraId="0E7AE410" w14:textId="01DD0B78" w:rsidR="00FB4366" w:rsidRPr="00FA0CA3" w:rsidRDefault="00FB4366" w:rsidP="00FA0CA3">
      <w:pPr>
        <w:jc w:val="center"/>
        <w:rPr>
          <w:b/>
          <w:sz w:val="28"/>
          <w:szCs w:val="28"/>
        </w:rPr>
      </w:pPr>
      <w:r w:rsidRPr="00FB4366">
        <w:rPr>
          <w:b/>
          <w:sz w:val="28"/>
          <w:szCs w:val="28"/>
        </w:rPr>
        <w:t>Funded by the Galion Education Foundation</w:t>
      </w:r>
    </w:p>
    <w:p w14:paraId="13AEC683" w14:textId="77777777" w:rsidR="00FA0CA3" w:rsidRDefault="00FA0CA3" w:rsidP="00FA0CA3">
      <w:pPr>
        <w:jc w:val="center"/>
        <w:rPr>
          <w:b/>
        </w:rPr>
      </w:pPr>
    </w:p>
    <w:p w14:paraId="5D3558BC" w14:textId="77777777" w:rsidR="00FA0CA3" w:rsidRDefault="00FA0CA3" w:rsidP="00FA0CA3">
      <w:pPr>
        <w:jc w:val="center"/>
      </w:pPr>
    </w:p>
    <w:p w14:paraId="63F26C58" w14:textId="369F2DDA" w:rsidR="00FB4366" w:rsidRPr="00FA0CA3" w:rsidRDefault="00FA0CA3">
      <w:pPr>
        <w:rPr>
          <w:b/>
        </w:rPr>
      </w:pPr>
      <w:r w:rsidRPr="00FA0CA3">
        <w:rPr>
          <w:b/>
        </w:rPr>
        <w:t>School Day Instructional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1823"/>
        <w:gridCol w:w="1867"/>
        <w:gridCol w:w="1867"/>
        <w:gridCol w:w="1543"/>
      </w:tblGrid>
      <w:tr w:rsidR="00FB4366" w14:paraId="5FAF41DD" w14:textId="77777777" w:rsidTr="00FB4366">
        <w:tc>
          <w:tcPr>
            <w:tcW w:w="1756" w:type="dxa"/>
          </w:tcPr>
          <w:p w14:paraId="6633540B" w14:textId="77777777" w:rsidR="00FB4366" w:rsidRDefault="00FB4366" w:rsidP="00FB4366">
            <w:pPr>
              <w:jc w:val="center"/>
            </w:pPr>
            <w:r>
              <w:t>Salary</w:t>
            </w:r>
          </w:p>
        </w:tc>
        <w:tc>
          <w:tcPr>
            <w:tcW w:w="1823" w:type="dxa"/>
          </w:tcPr>
          <w:p w14:paraId="5A2C0F4C" w14:textId="77777777" w:rsidR="00FB4366" w:rsidRDefault="00FB4366" w:rsidP="00FB4366">
            <w:pPr>
              <w:jc w:val="center"/>
            </w:pPr>
            <w:r>
              <w:t>Fringe Benefits</w:t>
            </w:r>
          </w:p>
        </w:tc>
        <w:tc>
          <w:tcPr>
            <w:tcW w:w="1867" w:type="dxa"/>
          </w:tcPr>
          <w:p w14:paraId="6753C6A0" w14:textId="77777777" w:rsidR="00FB4366" w:rsidRDefault="00FB4366" w:rsidP="00FB4366">
            <w:pPr>
              <w:jc w:val="center"/>
            </w:pPr>
            <w:r>
              <w:t>Supplies</w:t>
            </w:r>
          </w:p>
        </w:tc>
        <w:tc>
          <w:tcPr>
            <w:tcW w:w="1867" w:type="dxa"/>
          </w:tcPr>
          <w:p w14:paraId="13F7D72C" w14:textId="77777777" w:rsidR="00FB4366" w:rsidRDefault="00FB4366" w:rsidP="00FB4366">
            <w:pPr>
              <w:jc w:val="center"/>
            </w:pPr>
            <w:r>
              <w:t>Capital Outlay</w:t>
            </w:r>
          </w:p>
        </w:tc>
        <w:tc>
          <w:tcPr>
            <w:tcW w:w="1543" w:type="dxa"/>
          </w:tcPr>
          <w:p w14:paraId="26066DCE" w14:textId="77777777" w:rsidR="00FB4366" w:rsidRDefault="00FB4366" w:rsidP="00FB4366">
            <w:pPr>
              <w:jc w:val="center"/>
            </w:pPr>
            <w:r>
              <w:t>Total</w:t>
            </w:r>
          </w:p>
        </w:tc>
      </w:tr>
      <w:tr w:rsidR="00FB4366" w14:paraId="4F15318D" w14:textId="77777777" w:rsidTr="00FB4366">
        <w:tc>
          <w:tcPr>
            <w:tcW w:w="1756" w:type="dxa"/>
          </w:tcPr>
          <w:p w14:paraId="617EA6CE" w14:textId="224FEBC9" w:rsidR="00FB4366" w:rsidRDefault="00B44763" w:rsidP="00FB4366">
            <w:pPr>
              <w:jc w:val="center"/>
            </w:pPr>
            <w:r>
              <w:t>$8700.00</w:t>
            </w:r>
          </w:p>
        </w:tc>
        <w:tc>
          <w:tcPr>
            <w:tcW w:w="1823" w:type="dxa"/>
          </w:tcPr>
          <w:p w14:paraId="52D21FC6" w14:textId="6F154D37" w:rsidR="00FB4366" w:rsidRDefault="00B44763" w:rsidP="00FB4366">
            <w:pPr>
              <w:jc w:val="center"/>
            </w:pPr>
            <w:r>
              <w:t>$1432.74</w:t>
            </w:r>
          </w:p>
        </w:tc>
        <w:tc>
          <w:tcPr>
            <w:tcW w:w="1867" w:type="dxa"/>
          </w:tcPr>
          <w:p w14:paraId="6219E132" w14:textId="621E8158" w:rsidR="00FB4366" w:rsidRDefault="00B44763" w:rsidP="00FB4366">
            <w:pPr>
              <w:jc w:val="center"/>
            </w:pPr>
            <w:r>
              <w:t>$</w:t>
            </w:r>
            <w:r w:rsidR="002204F2">
              <w:t>2</w:t>
            </w:r>
            <w:r w:rsidR="00CE6C09">
              <w:t>710.94</w:t>
            </w:r>
          </w:p>
        </w:tc>
        <w:tc>
          <w:tcPr>
            <w:tcW w:w="1867" w:type="dxa"/>
          </w:tcPr>
          <w:p w14:paraId="15E11515" w14:textId="77777777" w:rsidR="00FB4366" w:rsidRDefault="00FB4366" w:rsidP="00FB4366">
            <w:pPr>
              <w:jc w:val="center"/>
            </w:pPr>
            <w:r>
              <w:t>$1400.00</w:t>
            </w:r>
          </w:p>
        </w:tc>
        <w:tc>
          <w:tcPr>
            <w:tcW w:w="1543" w:type="dxa"/>
          </w:tcPr>
          <w:p w14:paraId="76F278E7" w14:textId="6C386C1C" w:rsidR="00FB4366" w:rsidRDefault="002204F2" w:rsidP="00FB4366">
            <w:pPr>
              <w:jc w:val="center"/>
            </w:pPr>
            <w:r>
              <w:t>$14</w:t>
            </w:r>
            <w:r w:rsidR="00CE6C09">
              <w:t>,243.68</w:t>
            </w:r>
            <w:r w:rsidR="00FA0CA3">
              <w:t xml:space="preserve"> </w:t>
            </w:r>
          </w:p>
        </w:tc>
      </w:tr>
    </w:tbl>
    <w:p w14:paraId="099029B1" w14:textId="4238766D" w:rsidR="00FB4366" w:rsidRDefault="009572CC" w:rsidP="009572CC">
      <w:r>
        <w:t>* See attached schedule.</w:t>
      </w:r>
    </w:p>
    <w:p w14:paraId="668EFBD8" w14:textId="77777777" w:rsidR="009572CC" w:rsidRDefault="009572CC" w:rsidP="009572CC"/>
    <w:p w14:paraId="7A9C13E9" w14:textId="1A3F1076" w:rsidR="00FB4366" w:rsidRDefault="00FB4366">
      <w:r w:rsidRPr="00FB4366">
        <w:rPr>
          <w:b/>
        </w:rPr>
        <w:t>Salary</w:t>
      </w:r>
      <w:r>
        <w:t xml:space="preserve">:   </w:t>
      </w:r>
      <w:r w:rsidR="003E56DC">
        <w:tab/>
        <w:t>113 days x 3.75 hours/day = 423.75 hours</w:t>
      </w:r>
    </w:p>
    <w:p w14:paraId="41F44172" w14:textId="1395B08A" w:rsidR="003E56DC" w:rsidRDefault="003E56DC">
      <w:r>
        <w:tab/>
      </w:r>
      <w:r>
        <w:tab/>
        <w:t>423.75 hours + 11.25 hours of planning in Sept. = 435 hours</w:t>
      </w:r>
    </w:p>
    <w:p w14:paraId="00673CD7" w14:textId="7CDE8C01" w:rsidR="003E56DC" w:rsidRDefault="003E56DC">
      <w:r>
        <w:tab/>
      </w:r>
      <w:r>
        <w:tab/>
        <w:t xml:space="preserve">435 hours x $20/hour = </w:t>
      </w:r>
      <w:r w:rsidRPr="003E56DC">
        <w:rPr>
          <w:b/>
        </w:rPr>
        <w:t>$8700</w:t>
      </w:r>
      <w:r>
        <w:rPr>
          <w:b/>
        </w:rPr>
        <w:t>.00</w:t>
      </w:r>
    </w:p>
    <w:p w14:paraId="70A26CF5" w14:textId="7D31DC54" w:rsidR="003E56DC" w:rsidRPr="003E56DC" w:rsidRDefault="003E56DC">
      <w:pPr>
        <w:rPr>
          <w:b/>
        </w:rPr>
      </w:pPr>
      <w:r>
        <w:t>Fringe:</w:t>
      </w:r>
      <w:r>
        <w:tab/>
        <w:t xml:space="preserve">SERS, Medicare &amp; Workman’s Comp </w:t>
      </w:r>
      <w:r w:rsidRPr="003E56DC">
        <w:rPr>
          <w:b/>
        </w:rPr>
        <w:t>= $1432.74</w:t>
      </w:r>
    </w:p>
    <w:p w14:paraId="7A210200" w14:textId="77777777" w:rsidR="00FB4366" w:rsidRDefault="00FB4366"/>
    <w:p w14:paraId="5F56BAA6" w14:textId="135B86C1" w:rsidR="00FB4366" w:rsidRPr="00FB4366" w:rsidRDefault="00FB4366">
      <w:pPr>
        <w:rPr>
          <w:b/>
        </w:rPr>
      </w:pPr>
      <w:r>
        <w:rPr>
          <w:b/>
        </w:rPr>
        <w:t>Supplies/Equipment</w:t>
      </w:r>
      <w:r w:rsidRPr="00FB4366">
        <w:rPr>
          <w:b/>
        </w:rPr>
        <w:t>:</w:t>
      </w:r>
      <w:r w:rsidRPr="00FB4366">
        <w:rPr>
          <w:b/>
        </w:rPr>
        <w:tab/>
      </w:r>
      <w:r w:rsidR="00CE6C09">
        <w:rPr>
          <w:b/>
        </w:rPr>
        <w:tab/>
      </w:r>
      <w:r w:rsidRPr="00FB4366">
        <w:rPr>
          <w:b/>
        </w:rPr>
        <w:t>Vendor</w:t>
      </w:r>
      <w:r w:rsidRPr="00FB4366">
        <w:rPr>
          <w:b/>
        </w:rPr>
        <w:tab/>
      </w:r>
      <w:r w:rsidRPr="00FB4366">
        <w:rPr>
          <w:b/>
        </w:rPr>
        <w:tab/>
      </w:r>
      <w:r w:rsidRPr="00FB4366">
        <w:rPr>
          <w:b/>
        </w:rPr>
        <w:tab/>
      </w:r>
      <w:r w:rsidRPr="00FB4366">
        <w:rPr>
          <w:b/>
        </w:rPr>
        <w:tab/>
        <w:t>Amount</w:t>
      </w:r>
    </w:p>
    <w:p w14:paraId="1D436DDD" w14:textId="77777777" w:rsidR="00FB4366" w:rsidRDefault="00FB4366"/>
    <w:p w14:paraId="3EDA7EEB" w14:textId="394D632B" w:rsidR="00FB4366" w:rsidRDefault="00FB4366">
      <w:r>
        <w:t>Instructional</w:t>
      </w:r>
      <w:r>
        <w:tab/>
      </w:r>
      <w:r>
        <w:tab/>
      </w:r>
      <w:r>
        <w:tab/>
      </w:r>
      <w:r w:rsidR="00CE6C09">
        <w:tab/>
      </w:r>
      <w:r>
        <w:t xml:space="preserve">Carson </w:t>
      </w:r>
      <w:proofErr w:type="spellStart"/>
      <w:r>
        <w:t>Delosa</w:t>
      </w:r>
      <w:proofErr w:type="spellEnd"/>
      <w:r>
        <w:tab/>
      </w:r>
      <w:r>
        <w:tab/>
      </w:r>
      <w:r>
        <w:tab/>
        <w:t xml:space="preserve">    $79.00</w:t>
      </w:r>
    </w:p>
    <w:p w14:paraId="5F43C9B9" w14:textId="68E24647" w:rsidR="00FB4366" w:rsidRDefault="00FB4366">
      <w:r>
        <w:t>Instructional</w:t>
      </w:r>
      <w:r>
        <w:tab/>
      </w:r>
      <w:r>
        <w:tab/>
      </w:r>
      <w:r>
        <w:tab/>
      </w:r>
      <w:r w:rsidR="00CE6C09">
        <w:tab/>
      </w:r>
      <w:proofErr w:type="spellStart"/>
      <w:r>
        <w:t>Carlex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$133.76</w:t>
      </w:r>
    </w:p>
    <w:p w14:paraId="4B787EB4" w14:textId="39127445" w:rsidR="00B44763" w:rsidRDefault="00CE6C09">
      <w:r>
        <w:t>Instructional Reimbursement</w:t>
      </w:r>
      <w:r w:rsidR="002204F2">
        <w:t>*</w:t>
      </w:r>
      <w:r w:rsidR="00B44763">
        <w:tab/>
        <w:t xml:space="preserve">Carolina </w:t>
      </w:r>
      <w:proofErr w:type="spellStart"/>
      <w:r w:rsidR="002204F2">
        <w:t>Karam</w:t>
      </w:r>
      <w:proofErr w:type="spellEnd"/>
      <w:r w:rsidR="002204F2">
        <w:tab/>
      </w:r>
      <w:r w:rsidR="002204F2">
        <w:tab/>
        <w:t xml:space="preserve">             </w:t>
      </w:r>
      <w:r>
        <w:t xml:space="preserve"> $</w:t>
      </w:r>
      <w:r w:rsidR="002204F2">
        <w:t>1</w:t>
      </w:r>
      <w:r>
        <w:t>500.00</w:t>
      </w:r>
    </w:p>
    <w:p w14:paraId="469E9B91" w14:textId="4BAF13F1" w:rsidR="00FB4366" w:rsidRDefault="00FB4366">
      <w:r>
        <w:t>Gift Card</w:t>
      </w:r>
      <w:r>
        <w:tab/>
      </w:r>
      <w:r>
        <w:tab/>
      </w:r>
      <w:r>
        <w:tab/>
      </w:r>
      <w:r w:rsidR="00CE6C09">
        <w:tab/>
      </w:r>
      <w:r>
        <w:t>Staples</w:t>
      </w:r>
      <w:r>
        <w:tab/>
      </w:r>
      <w:r>
        <w:tab/>
      </w:r>
      <w:r>
        <w:tab/>
      </w:r>
      <w:r>
        <w:tab/>
        <w:t xml:space="preserve">  $200.00</w:t>
      </w:r>
    </w:p>
    <w:p w14:paraId="4DC2EFF4" w14:textId="169CF1F3" w:rsidR="00FB4366" w:rsidRDefault="00FB4366">
      <w:proofErr w:type="spellStart"/>
      <w:r>
        <w:t>MacAir</w:t>
      </w:r>
      <w:proofErr w:type="spellEnd"/>
      <w:r>
        <w:t xml:space="preserve"> Laptop</w:t>
      </w:r>
      <w:r>
        <w:tab/>
      </w:r>
      <w:r>
        <w:tab/>
      </w:r>
      <w:r w:rsidR="00CE6C09">
        <w:tab/>
      </w:r>
      <w:r>
        <w:t>Apple Store</w:t>
      </w:r>
      <w:r>
        <w:tab/>
      </w:r>
      <w:r>
        <w:tab/>
      </w:r>
      <w:r>
        <w:tab/>
      </w:r>
      <w:r>
        <w:tab/>
        <w:t>$1400.00</w:t>
      </w:r>
    </w:p>
    <w:p w14:paraId="4A7C3B28" w14:textId="1DFAB240" w:rsidR="00FB4366" w:rsidRDefault="00FB4366">
      <w:proofErr w:type="spellStart"/>
      <w:proofErr w:type="gramStart"/>
      <w:r>
        <w:t>iPad</w:t>
      </w:r>
      <w:proofErr w:type="spellEnd"/>
      <w:proofErr w:type="gramEnd"/>
      <w:r>
        <w:t xml:space="preserve"> VP Card</w:t>
      </w:r>
      <w:r>
        <w:tab/>
      </w:r>
      <w:r>
        <w:tab/>
      </w:r>
      <w:r>
        <w:tab/>
      </w:r>
      <w:r w:rsidR="00CE6C09">
        <w:tab/>
      </w:r>
      <w:r>
        <w:t>Apple Store</w:t>
      </w:r>
      <w:r>
        <w:tab/>
      </w:r>
      <w:r>
        <w:tab/>
      </w:r>
      <w:r>
        <w:tab/>
      </w:r>
      <w:r>
        <w:tab/>
        <w:t xml:space="preserve">  $600.00</w:t>
      </w:r>
    </w:p>
    <w:p w14:paraId="3594F2DA" w14:textId="545BADA5" w:rsidR="00CE6C09" w:rsidRDefault="00CE6C09">
      <w:r>
        <w:t>Laminating Film</w:t>
      </w:r>
      <w:r>
        <w:tab/>
      </w:r>
      <w:r>
        <w:tab/>
      </w:r>
      <w:r>
        <w:tab/>
        <w:t>Laminating USA</w:t>
      </w:r>
      <w:r>
        <w:tab/>
      </w:r>
      <w:r>
        <w:tab/>
      </w:r>
      <w:r>
        <w:tab/>
        <w:t xml:space="preserve">    $78.18</w:t>
      </w:r>
    </w:p>
    <w:p w14:paraId="5C217E2A" w14:textId="45D14A8C" w:rsidR="00CE6C09" w:rsidRDefault="00CE6C09">
      <w:r>
        <w:t>Copy Costs</w:t>
      </w:r>
      <w:r>
        <w:tab/>
      </w:r>
      <w:r>
        <w:tab/>
      </w:r>
      <w:r>
        <w:tab/>
      </w:r>
      <w:r>
        <w:tab/>
        <w:t>Galion Schools</w:t>
      </w:r>
      <w:r>
        <w:tab/>
      </w:r>
      <w:r>
        <w:tab/>
      </w:r>
      <w:r>
        <w:tab/>
        <w:t xml:space="preserve">  $120.00</w:t>
      </w:r>
    </w:p>
    <w:p w14:paraId="1AF64D5E" w14:textId="2BE81792" w:rsidR="00FB4366" w:rsidRDefault="00FB4366">
      <w:r>
        <w:t>_____________________________________________________________________</w:t>
      </w:r>
      <w:r w:rsidR="00FA0CA3">
        <w:t>__________</w:t>
      </w:r>
      <w:r>
        <w:t>______</w:t>
      </w:r>
      <w:r w:rsidR="00CE6C09">
        <w:t>_______</w:t>
      </w:r>
    </w:p>
    <w:p w14:paraId="7602CED6" w14:textId="4655D3FF" w:rsidR="00FB4366" w:rsidRDefault="00FA0CA3">
      <w:r>
        <w:rPr>
          <w:b/>
        </w:rPr>
        <w:t>Sub -</w:t>
      </w:r>
      <w:r w:rsidR="00FB4366" w:rsidRPr="00FB4366">
        <w:rPr>
          <w:b/>
        </w:rPr>
        <w:t>Total</w:t>
      </w:r>
      <w:r w:rsidR="00FB4366" w:rsidRPr="00FB4366">
        <w:rPr>
          <w:b/>
        </w:rPr>
        <w:tab/>
      </w:r>
      <w:r w:rsidR="00FB4366">
        <w:tab/>
      </w:r>
      <w:r w:rsidR="00FB4366">
        <w:tab/>
      </w:r>
      <w:r w:rsidR="00FB4366">
        <w:tab/>
      </w:r>
      <w:r w:rsidR="00FB4366">
        <w:tab/>
      </w:r>
      <w:r w:rsidR="00FB4366">
        <w:tab/>
      </w:r>
      <w:r w:rsidR="00FB4366">
        <w:tab/>
      </w:r>
      <w:r w:rsidR="00FB4366">
        <w:tab/>
      </w:r>
      <w:r w:rsidR="00FB4366">
        <w:tab/>
      </w:r>
      <w:r w:rsidR="002204F2" w:rsidRPr="00FA0CA3">
        <w:rPr>
          <w:b/>
        </w:rPr>
        <w:t>$4</w:t>
      </w:r>
      <w:r w:rsidR="00CE6C09" w:rsidRPr="00FA0CA3">
        <w:rPr>
          <w:b/>
        </w:rPr>
        <w:t>110.94</w:t>
      </w:r>
    </w:p>
    <w:p w14:paraId="13E4E8C1" w14:textId="77777777" w:rsidR="00FB4366" w:rsidRDefault="00FB4366"/>
    <w:p w14:paraId="4FC1F9A5" w14:textId="02F6D561" w:rsidR="00FB4366" w:rsidRDefault="002204F2">
      <w:r>
        <w:t>*  The Instructional Reimbursement section of the budget includes consumable items for 300 students (i.e., food &amp; other project supplies).</w:t>
      </w:r>
    </w:p>
    <w:p w14:paraId="6703CE74" w14:textId="77777777" w:rsidR="00FA0CA3" w:rsidRDefault="00FA0CA3"/>
    <w:p w14:paraId="6299FBD0" w14:textId="77777777" w:rsidR="00FA0CA3" w:rsidRDefault="00FA0CA3"/>
    <w:p w14:paraId="5F931E5C" w14:textId="45ACCF9B" w:rsidR="00FB4366" w:rsidRDefault="00FA0CA3" w:rsidP="00FA0CA3">
      <w:r>
        <w:t>After School Spanish Club</w:t>
      </w:r>
    </w:p>
    <w:p w14:paraId="0B98E2AA" w14:textId="77777777" w:rsidR="00FA0CA3" w:rsidRDefault="00FA0CA3">
      <w:r>
        <w:t>In Development (Time &amp; Materials)</w:t>
      </w:r>
    </w:p>
    <w:p w14:paraId="65B2C9D5" w14:textId="033C4CC8" w:rsidR="00FA0CA3" w:rsidRDefault="00FA0CA3">
      <w:r>
        <w:tab/>
      </w:r>
      <w:r>
        <w:tab/>
      </w:r>
      <w:r>
        <w:tab/>
      </w:r>
      <w:r>
        <w:tab/>
      </w:r>
      <w:r>
        <w:tab/>
      </w:r>
    </w:p>
    <w:p w14:paraId="4DCCD24E" w14:textId="700504DF" w:rsidR="00FA0CA3" w:rsidRDefault="00FA0CA3">
      <w:r w:rsidRPr="00FA0CA3">
        <w:rPr>
          <w:b/>
        </w:rPr>
        <w:t>Sub-Total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0CA3">
        <w:rPr>
          <w:b/>
        </w:rPr>
        <w:t>$5,756.32</w:t>
      </w:r>
    </w:p>
    <w:p w14:paraId="659AE1E7" w14:textId="77777777" w:rsidR="00FB4366" w:rsidRDefault="00FB4366"/>
    <w:p w14:paraId="01D93C41" w14:textId="1747CC12" w:rsidR="00FB4366" w:rsidRPr="00FA0CA3" w:rsidRDefault="00FA0CA3">
      <w:pPr>
        <w:rPr>
          <w:b/>
        </w:rPr>
      </w:pPr>
      <w:r w:rsidRPr="00FA0CA3">
        <w:rPr>
          <w:b/>
        </w:rPr>
        <w:t>Total</w:t>
      </w:r>
      <w:r>
        <w:rPr>
          <w:b/>
        </w:rPr>
        <w:t xml:space="preserve"> Program Expenses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FA0CA3">
        <w:rPr>
          <w:b/>
        </w:rPr>
        <w:t>$20,000</w:t>
      </w:r>
      <w:r>
        <w:rPr>
          <w:b/>
        </w:rPr>
        <w:t>.00</w:t>
      </w:r>
    </w:p>
    <w:p w14:paraId="386C9A38" w14:textId="77777777" w:rsidR="00FA0CA3" w:rsidRDefault="00FA0CA3">
      <w:pPr>
        <w:rPr>
          <w:sz w:val="20"/>
          <w:szCs w:val="20"/>
        </w:rPr>
      </w:pPr>
    </w:p>
    <w:p w14:paraId="39651B5A" w14:textId="77777777" w:rsidR="00FA0CA3" w:rsidRDefault="00FA0CA3">
      <w:pPr>
        <w:rPr>
          <w:sz w:val="20"/>
          <w:szCs w:val="20"/>
        </w:rPr>
      </w:pPr>
    </w:p>
    <w:p w14:paraId="05E93B38" w14:textId="050C8D5D" w:rsidR="009572CC" w:rsidRPr="000C3597" w:rsidRDefault="00FA0CA3">
      <w:pPr>
        <w:rPr>
          <w:sz w:val="20"/>
          <w:szCs w:val="20"/>
        </w:rPr>
      </w:pPr>
      <w:r>
        <w:rPr>
          <w:sz w:val="20"/>
          <w:szCs w:val="20"/>
        </w:rPr>
        <w:t>Revised 10.11</w:t>
      </w:r>
      <w:r w:rsidR="000C3597" w:rsidRPr="000C3597">
        <w:rPr>
          <w:sz w:val="20"/>
          <w:szCs w:val="20"/>
        </w:rPr>
        <w:t>.12</w:t>
      </w:r>
      <w:r w:rsidR="009572CC" w:rsidRPr="000C3597"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horzAnchor="page" w:tblpX="1909" w:tblpY="556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9572CC" w:rsidRPr="00315A02" w14:paraId="6F9B1002" w14:textId="77777777" w:rsidTr="00B44763">
        <w:tc>
          <w:tcPr>
            <w:tcW w:w="1771" w:type="dxa"/>
          </w:tcPr>
          <w:p w14:paraId="6EB615E8" w14:textId="77777777" w:rsidR="009572CC" w:rsidRPr="00315A02" w:rsidRDefault="009572CC" w:rsidP="00B44763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5A73512D" w14:textId="77777777" w:rsidR="009572CC" w:rsidRPr="00315A02" w:rsidRDefault="009572CC" w:rsidP="00B44763">
            <w:pPr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>Monday</w:t>
            </w:r>
          </w:p>
        </w:tc>
        <w:tc>
          <w:tcPr>
            <w:tcW w:w="1771" w:type="dxa"/>
          </w:tcPr>
          <w:p w14:paraId="14FE1AC5" w14:textId="77777777" w:rsidR="009572CC" w:rsidRPr="00315A02" w:rsidRDefault="009572CC" w:rsidP="00B44763">
            <w:pPr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>Tuesday</w:t>
            </w:r>
          </w:p>
        </w:tc>
        <w:tc>
          <w:tcPr>
            <w:tcW w:w="1771" w:type="dxa"/>
          </w:tcPr>
          <w:p w14:paraId="7355AEDC" w14:textId="77777777" w:rsidR="009572CC" w:rsidRPr="00315A02" w:rsidRDefault="009572CC" w:rsidP="00B44763">
            <w:pPr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>Wednesday</w:t>
            </w:r>
          </w:p>
        </w:tc>
        <w:tc>
          <w:tcPr>
            <w:tcW w:w="1772" w:type="dxa"/>
          </w:tcPr>
          <w:p w14:paraId="39223013" w14:textId="77777777" w:rsidR="009572CC" w:rsidRPr="00315A02" w:rsidRDefault="009572CC" w:rsidP="00B44763">
            <w:pPr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>Thursday</w:t>
            </w:r>
          </w:p>
        </w:tc>
      </w:tr>
      <w:tr w:rsidR="009572CC" w:rsidRPr="00315A02" w14:paraId="67AC6A9F" w14:textId="77777777" w:rsidTr="00B44763">
        <w:tc>
          <w:tcPr>
            <w:tcW w:w="1771" w:type="dxa"/>
          </w:tcPr>
          <w:p w14:paraId="2AC20507" w14:textId="77777777" w:rsidR="009572CC" w:rsidRPr="00315A02" w:rsidRDefault="009572CC" w:rsidP="00B44763">
            <w:pPr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>1:15-1:45</w:t>
            </w:r>
          </w:p>
        </w:tc>
        <w:tc>
          <w:tcPr>
            <w:tcW w:w="1771" w:type="dxa"/>
          </w:tcPr>
          <w:p w14:paraId="7047B163" w14:textId="77777777" w:rsidR="009572CC" w:rsidRDefault="009572CC" w:rsidP="00B44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Slone-4</w:t>
            </w:r>
          </w:p>
          <w:p w14:paraId="096D06A0" w14:textId="77777777" w:rsidR="009572CC" w:rsidRPr="00315A02" w:rsidRDefault="009572CC" w:rsidP="00B44763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36A3CBB8" w14:textId="77777777" w:rsidR="009572CC" w:rsidRPr="00315A02" w:rsidRDefault="009572CC" w:rsidP="00B44763">
            <w:pPr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>Fisher</w:t>
            </w:r>
            <w:r>
              <w:rPr>
                <w:sz w:val="28"/>
                <w:szCs w:val="28"/>
              </w:rPr>
              <w:t>-4</w:t>
            </w:r>
          </w:p>
        </w:tc>
        <w:tc>
          <w:tcPr>
            <w:tcW w:w="1771" w:type="dxa"/>
          </w:tcPr>
          <w:p w14:paraId="44CB1009" w14:textId="77777777" w:rsidR="009572CC" w:rsidRPr="00315A02" w:rsidRDefault="009572CC" w:rsidP="00B44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</w:t>
            </w:r>
          </w:p>
        </w:tc>
        <w:tc>
          <w:tcPr>
            <w:tcW w:w="1772" w:type="dxa"/>
          </w:tcPr>
          <w:p w14:paraId="3D32F9F8" w14:textId="77777777" w:rsidR="009572CC" w:rsidRPr="00315A02" w:rsidRDefault="009572CC" w:rsidP="00B44763">
            <w:pPr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>Shipley</w:t>
            </w:r>
            <w:r>
              <w:rPr>
                <w:sz w:val="28"/>
                <w:szCs w:val="28"/>
              </w:rPr>
              <w:t>-4</w:t>
            </w:r>
          </w:p>
        </w:tc>
      </w:tr>
      <w:tr w:rsidR="009572CC" w:rsidRPr="00315A02" w14:paraId="5235D5B3" w14:textId="77777777" w:rsidTr="00B44763">
        <w:tc>
          <w:tcPr>
            <w:tcW w:w="1771" w:type="dxa"/>
          </w:tcPr>
          <w:p w14:paraId="5C833332" w14:textId="77777777" w:rsidR="009572CC" w:rsidRPr="00315A02" w:rsidRDefault="009572CC" w:rsidP="00B44763">
            <w:pPr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>1:50-2:20</w:t>
            </w:r>
          </w:p>
        </w:tc>
        <w:tc>
          <w:tcPr>
            <w:tcW w:w="1771" w:type="dxa"/>
          </w:tcPr>
          <w:p w14:paraId="304FF269" w14:textId="77777777" w:rsidR="009572CC" w:rsidRPr="00315A02" w:rsidRDefault="009572CC" w:rsidP="00B44763">
            <w:pPr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>Goldsmith</w:t>
            </w:r>
            <w:r>
              <w:rPr>
                <w:sz w:val="28"/>
                <w:szCs w:val="28"/>
              </w:rPr>
              <w:t>-5</w:t>
            </w:r>
          </w:p>
        </w:tc>
        <w:tc>
          <w:tcPr>
            <w:tcW w:w="1771" w:type="dxa"/>
          </w:tcPr>
          <w:p w14:paraId="0613798B" w14:textId="77777777" w:rsidR="009572CC" w:rsidRPr="00315A02" w:rsidRDefault="009572CC" w:rsidP="00B44763">
            <w:pPr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>Evans</w:t>
            </w:r>
            <w:r>
              <w:rPr>
                <w:sz w:val="28"/>
                <w:szCs w:val="28"/>
              </w:rPr>
              <w:t>-5</w:t>
            </w:r>
          </w:p>
        </w:tc>
        <w:tc>
          <w:tcPr>
            <w:tcW w:w="1771" w:type="dxa"/>
          </w:tcPr>
          <w:p w14:paraId="342A8357" w14:textId="77777777" w:rsidR="009572CC" w:rsidRPr="00315A02" w:rsidRDefault="009572CC" w:rsidP="00B44763">
            <w:pPr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>Jackson</w:t>
            </w:r>
            <w:r>
              <w:rPr>
                <w:sz w:val="28"/>
                <w:szCs w:val="28"/>
              </w:rPr>
              <w:t>-5</w:t>
            </w:r>
          </w:p>
        </w:tc>
        <w:tc>
          <w:tcPr>
            <w:tcW w:w="1772" w:type="dxa"/>
          </w:tcPr>
          <w:p w14:paraId="5DFD8322" w14:textId="77777777" w:rsidR="009572CC" w:rsidRPr="00315A02" w:rsidRDefault="009572CC" w:rsidP="00B44763">
            <w:pPr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>Stinehour</w:t>
            </w:r>
            <w:r>
              <w:rPr>
                <w:sz w:val="28"/>
                <w:szCs w:val="28"/>
              </w:rPr>
              <w:t>-4</w:t>
            </w:r>
          </w:p>
          <w:p w14:paraId="619CAA15" w14:textId="77777777" w:rsidR="009572CC" w:rsidRPr="00315A02" w:rsidRDefault="009572CC" w:rsidP="00B44763">
            <w:pPr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>(students will be in Shipley’s room)</w:t>
            </w:r>
          </w:p>
        </w:tc>
      </w:tr>
      <w:tr w:rsidR="009572CC" w:rsidRPr="00315A02" w14:paraId="55EF8901" w14:textId="77777777" w:rsidTr="00B44763">
        <w:tc>
          <w:tcPr>
            <w:tcW w:w="1771" w:type="dxa"/>
          </w:tcPr>
          <w:p w14:paraId="76540758" w14:textId="77777777" w:rsidR="009572CC" w:rsidRPr="00315A02" w:rsidRDefault="009572CC" w:rsidP="00B44763">
            <w:pPr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>2:30-3:00</w:t>
            </w:r>
          </w:p>
        </w:tc>
        <w:tc>
          <w:tcPr>
            <w:tcW w:w="1771" w:type="dxa"/>
          </w:tcPr>
          <w:p w14:paraId="10AABA93" w14:textId="77777777" w:rsidR="009572CC" w:rsidRDefault="009572CC" w:rsidP="00B44763">
            <w:pPr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>Roelle</w:t>
            </w:r>
            <w:r>
              <w:rPr>
                <w:sz w:val="28"/>
                <w:szCs w:val="28"/>
              </w:rPr>
              <w:t>-4</w:t>
            </w:r>
          </w:p>
          <w:p w14:paraId="00C459C5" w14:textId="77777777" w:rsidR="009572CC" w:rsidRPr="00315A02" w:rsidRDefault="009572CC" w:rsidP="00B44763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07B48F2B" w14:textId="77777777" w:rsidR="009572CC" w:rsidRPr="00315A02" w:rsidRDefault="009572CC" w:rsidP="00B44763">
            <w:pPr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>Dawson</w:t>
            </w:r>
            <w:r>
              <w:rPr>
                <w:sz w:val="28"/>
                <w:szCs w:val="28"/>
              </w:rPr>
              <w:t>-5</w:t>
            </w:r>
          </w:p>
        </w:tc>
        <w:tc>
          <w:tcPr>
            <w:tcW w:w="1771" w:type="dxa"/>
          </w:tcPr>
          <w:p w14:paraId="34E52BBB" w14:textId="77777777" w:rsidR="009572CC" w:rsidRPr="00315A02" w:rsidRDefault="009572CC" w:rsidP="00B44763">
            <w:pPr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>Jarvis</w:t>
            </w:r>
            <w:r>
              <w:rPr>
                <w:sz w:val="28"/>
                <w:szCs w:val="28"/>
              </w:rPr>
              <w:t>-5</w:t>
            </w:r>
          </w:p>
        </w:tc>
        <w:tc>
          <w:tcPr>
            <w:tcW w:w="1772" w:type="dxa"/>
          </w:tcPr>
          <w:p w14:paraId="56CB725F" w14:textId="77777777" w:rsidR="009572CC" w:rsidRPr="00315A02" w:rsidRDefault="009572CC" w:rsidP="00B44763">
            <w:pPr>
              <w:rPr>
                <w:sz w:val="28"/>
                <w:szCs w:val="28"/>
              </w:rPr>
            </w:pPr>
            <w:r w:rsidRPr="00315A02">
              <w:rPr>
                <w:sz w:val="28"/>
                <w:szCs w:val="28"/>
              </w:rPr>
              <w:t>Reagan</w:t>
            </w:r>
            <w:r>
              <w:rPr>
                <w:sz w:val="28"/>
                <w:szCs w:val="28"/>
              </w:rPr>
              <w:t>-5</w:t>
            </w:r>
          </w:p>
        </w:tc>
      </w:tr>
    </w:tbl>
    <w:p w14:paraId="6167CF77" w14:textId="77777777" w:rsidR="009572CC" w:rsidRPr="009572CC" w:rsidRDefault="009572CC" w:rsidP="009572CC">
      <w:pPr>
        <w:jc w:val="center"/>
        <w:rPr>
          <w:b/>
          <w:sz w:val="28"/>
          <w:szCs w:val="28"/>
        </w:rPr>
      </w:pPr>
      <w:r w:rsidRPr="009572CC">
        <w:rPr>
          <w:b/>
          <w:sz w:val="28"/>
          <w:szCs w:val="28"/>
        </w:rPr>
        <w:t>Spanish Schedule – Galion Intermediate School</w:t>
      </w:r>
    </w:p>
    <w:p w14:paraId="2F4E13F0" w14:textId="77777777" w:rsidR="00FB4366" w:rsidRDefault="00FB4366"/>
    <w:p w14:paraId="0152514B" w14:textId="307131BB" w:rsidR="009572CC" w:rsidRDefault="003E56DC">
      <w:r>
        <w:t>*  This schedule does not reflect planning time.</w:t>
      </w:r>
    </w:p>
    <w:sectPr w:rsidR="009572CC" w:rsidSect="009903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B51"/>
    <w:multiLevelType w:val="hybridMultilevel"/>
    <w:tmpl w:val="1B7CA708"/>
    <w:lvl w:ilvl="0" w:tplc="46F8FF76">
      <w:start w:val="20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66"/>
    <w:rsid w:val="000C3597"/>
    <w:rsid w:val="000E1B5D"/>
    <w:rsid w:val="002204F2"/>
    <w:rsid w:val="003E56DC"/>
    <w:rsid w:val="009572CC"/>
    <w:rsid w:val="009903C6"/>
    <w:rsid w:val="00B44763"/>
    <w:rsid w:val="00CE6C09"/>
    <w:rsid w:val="00F55D30"/>
    <w:rsid w:val="00FA0CA3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83E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Galion City School District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Galion User</dc:creator>
  <cp:lastModifiedBy>Rinehart Kelli</cp:lastModifiedBy>
  <cp:revision>2</cp:revision>
  <dcterms:created xsi:type="dcterms:W3CDTF">2012-10-11T18:26:00Z</dcterms:created>
  <dcterms:modified xsi:type="dcterms:W3CDTF">2012-10-11T18:26:00Z</dcterms:modified>
</cp:coreProperties>
</file>