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574" w:rsidRPr="00BA04A9" w:rsidRDefault="00513574" w:rsidP="00585D6E">
      <w:pPr>
        <w:jc w:val="center"/>
        <w:rPr>
          <w:sz w:val="28"/>
          <w:szCs w:val="28"/>
        </w:rPr>
      </w:pPr>
      <w:bookmarkStart w:id="0" w:name="_GoBack"/>
      <w:bookmarkEnd w:id="0"/>
    </w:p>
    <w:p w:rsidR="00585D6E" w:rsidRDefault="00585D6E" w:rsidP="00585D6E">
      <w:pPr>
        <w:jc w:val="center"/>
        <w:rPr>
          <w:sz w:val="28"/>
        </w:rPr>
      </w:pPr>
      <w:r w:rsidRPr="00585D6E">
        <w:rPr>
          <w:sz w:val="28"/>
        </w:rPr>
        <w:t>Galion Baseball Spring Trip Permission Slip</w:t>
      </w:r>
    </w:p>
    <w:p w:rsidR="00585D6E" w:rsidRPr="00B47C8F" w:rsidRDefault="00585D6E" w:rsidP="00585D6E">
      <w:pPr>
        <w:rPr>
          <w:sz w:val="22"/>
        </w:rPr>
      </w:pPr>
      <w:r w:rsidRPr="00B47C8F">
        <w:rPr>
          <w:sz w:val="22"/>
        </w:rPr>
        <w:t>Dear Parent or Legal Guardian,</w:t>
      </w:r>
    </w:p>
    <w:p w:rsidR="004A7B9B" w:rsidRDefault="00585D6E" w:rsidP="00585D6E">
      <w:pPr>
        <w:rPr>
          <w:sz w:val="22"/>
        </w:rPr>
      </w:pPr>
      <w:r w:rsidRPr="00B47C8F">
        <w:rPr>
          <w:sz w:val="22"/>
        </w:rPr>
        <w:t xml:space="preserve">Your child </w:t>
      </w:r>
      <w:r w:rsidR="00B47C8F">
        <w:rPr>
          <w:sz w:val="22"/>
        </w:rPr>
        <w:t>i</w:t>
      </w:r>
      <w:r w:rsidR="00D02E6C">
        <w:rPr>
          <w:sz w:val="22"/>
        </w:rPr>
        <w:t>s</w:t>
      </w:r>
      <w:r w:rsidR="00B47C8F">
        <w:rPr>
          <w:sz w:val="22"/>
        </w:rPr>
        <w:t xml:space="preserve"> one of </w:t>
      </w:r>
      <w:r w:rsidR="004A7B9B">
        <w:rPr>
          <w:sz w:val="22"/>
        </w:rPr>
        <w:t xml:space="preserve">roughly </w:t>
      </w:r>
      <w:r w:rsidR="00B47C8F">
        <w:rPr>
          <w:sz w:val="22"/>
        </w:rPr>
        <w:t>1</w:t>
      </w:r>
      <w:r w:rsidR="00F54F60">
        <w:rPr>
          <w:sz w:val="22"/>
        </w:rPr>
        <w:t>6</w:t>
      </w:r>
      <w:r w:rsidR="00B47C8F">
        <w:rPr>
          <w:sz w:val="22"/>
        </w:rPr>
        <w:t xml:space="preserve"> players that </w:t>
      </w:r>
      <w:r w:rsidRPr="00B47C8F">
        <w:rPr>
          <w:sz w:val="22"/>
        </w:rPr>
        <w:t>ha</w:t>
      </w:r>
      <w:r w:rsidR="00D02E6C">
        <w:rPr>
          <w:sz w:val="22"/>
        </w:rPr>
        <w:t>ve</w:t>
      </w:r>
      <w:r w:rsidRPr="00B47C8F">
        <w:rPr>
          <w:sz w:val="22"/>
        </w:rPr>
        <w:t xml:space="preserve"> been asked to participate in our 201</w:t>
      </w:r>
      <w:r w:rsidR="00F54F60">
        <w:rPr>
          <w:sz w:val="22"/>
        </w:rPr>
        <w:t>7</w:t>
      </w:r>
      <w:r w:rsidRPr="00B47C8F">
        <w:rPr>
          <w:sz w:val="22"/>
        </w:rPr>
        <w:t xml:space="preserve"> Spring Baseball Scrimmage trip.  This trip is </w:t>
      </w:r>
      <w:r w:rsidR="00B47C8F" w:rsidRPr="00B47C8F">
        <w:rPr>
          <w:sz w:val="22"/>
        </w:rPr>
        <w:t>an</w:t>
      </w:r>
      <w:r w:rsidRPr="00B47C8F">
        <w:rPr>
          <w:sz w:val="22"/>
        </w:rPr>
        <w:t xml:space="preserve"> earned </w:t>
      </w:r>
      <w:r w:rsidR="00B47C8F" w:rsidRPr="00B47C8F">
        <w:rPr>
          <w:sz w:val="22"/>
        </w:rPr>
        <w:t>privilege</w:t>
      </w:r>
      <w:r w:rsidRPr="00B47C8F">
        <w:rPr>
          <w:sz w:val="22"/>
        </w:rPr>
        <w:t xml:space="preserve"> that will offer us the ability to play </w:t>
      </w:r>
      <w:r w:rsidR="00B47C8F" w:rsidRPr="00B47C8F">
        <w:rPr>
          <w:sz w:val="22"/>
        </w:rPr>
        <w:t>extended innings in what is usually nicer weather</w:t>
      </w:r>
      <w:r w:rsidR="00B47C8F">
        <w:rPr>
          <w:sz w:val="22"/>
        </w:rPr>
        <w:t>, as well as face good competition we otherwise would not</w:t>
      </w:r>
      <w:r w:rsidR="00B47C8F" w:rsidRPr="00B47C8F">
        <w:rPr>
          <w:sz w:val="22"/>
        </w:rPr>
        <w:t>.  Although we play a legal scrimmage on the trip, this is not a school sponsored event</w:t>
      </w:r>
      <w:r w:rsidR="00B47C8F">
        <w:rPr>
          <w:sz w:val="22"/>
        </w:rPr>
        <w:t xml:space="preserve"> and is totally voluntary</w:t>
      </w:r>
      <w:r w:rsidR="00B47C8F" w:rsidRPr="00B47C8F">
        <w:rPr>
          <w:sz w:val="22"/>
        </w:rPr>
        <w:t>. The $60 cost of the trip is paid for by</w:t>
      </w:r>
      <w:r w:rsidR="00B47C8F">
        <w:rPr>
          <w:sz w:val="22"/>
        </w:rPr>
        <w:t xml:space="preserve"> the fundraising efforts of the players and the Baseball Parents club.</w:t>
      </w:r>
      <w:r w:rsidR="004A7B9B">
        <w:rPr>
          <w:sz w:val="22"/>
        </w:rPr>
        <w:t xml:space="preserve">  This money pays for the transportation, lodging, and dinner on Friday the </w:t>
      </w:r>
      <w:r w:rsidR="00F54F60">
        <w:rPr>
          <w:sz w:val="22"/>
        </w:rPr>
        <w:t>10</w:t>
      </w:r>
      <w:r w:rsidR="00F54F60" w:rsidRPr="00F54F60">
        <w:rPr>
          <w:sz w:val="22"/>
          <w:vertAlign w:val="superscript"/>
        </w:rPr>
        <w:t>th</w:t>
      </w:r>
      <w:r w:rsidR="00F54F60">
        <w:rPr>
          <w:sz w:val="22"/>
        </w:rPr>
        <w:t xml:space="preserve"> </w:t>
      </w:r>
      <w:r w:rsidR="000D6924">
        <w:rPr>
          <w:sz w:val="22"/>
        </w:rPr>
        <w:t xml:space="preserve"> </w:t>
      </w:r>
      <w:r w:rsidR="004A7B9B">
        <w:rPr>
          <w:sz w:val="22"/>
        </w:rPr>
        <w:t xml:space="preserve"> and breakfast on the </w:t>
      </w:r>
      <w:proofErr w:type="gramStart"/>
      <w:r w:rsidR="000D6924">
        <w:rPr>
          <w:sz w:val="22"/>
        </w:rPr>
        <w:t>1</w:t>
      </w:r>
      <w:r w:rsidR="00F54F60">
        <w:rPr>
          <w:sz w:val="22"/>
        </w:rPr>
        <w:t>1</w:t>
      </w:r>
      <w:r w:rsidR="000D6924" w:rsidRPr="000D6924">
        <w:rPr>
          <w:sz w:val="22"/>
          <w:vertAlign w:val="superscript"/>
        </w:rPr>
        <w:t>th</w:t>
      </w:r>
      <w:r w:rsidR="000D6924">
        <w:rPr>
          <w:sz w:val="22"/>
        </w:rPr>
        <w:t xml:space="preserve"> </w:t>
      </w:r>
      <w:r w:rsidR="004A7B9B">
        <w:rPr>
          <w:sz w:val="22"/>
        </w:rPr>
        <w:t>.</w:t>
      </w:r>
      <w:proofErr w:type="gramEnd"/>
      <w:r w:rsidR="004A7B9B">
        <w:rPr>
          <w:sz w:val="22"/>
        </w:rPr>
        <w:t xml:space="preserve">  </w:t>
      </w:r>
      <w:r w:rsidR="000D6924">
        <w:rPr>
          <w:sz w:val="22"/>
        </w:rPr>
        <w:t>Poor academics, any school or team</w:t>
      </w:r>
      <w:r w:rsidR="00B47C8F">
        <w:rPr>
          <w:sz w:val="22"/>
        </w:rPr>
        <w:t xml:space="preserve"> discipline</w:t>
      </w:r>
      <w:r w:rsidR="000D6924">
        <w:rPr>
          <w:sz w:val="22"/>
        </w:rPr>
        <w:t>,</w:t>
      </w:r>
      <w:r w:rsidR="00B47C8F">
        <w:rPr>
          <w:sz w:val="22"/>
        </w:rPr>
        <w:t xml:space="preserve"> and or </w:t>
      </w:r>
      <w:r w:rsidR="00A368A9">
        <w:rPr>
          <w:sz w:val="22"/>
        </w:rPr>
        <w:t xml:space="preserve">other </w:t>
      </w:r>
      <w:r w:rsidR="00B47C8F">
        <w:rPr>
          <w:sz w:val="22"/>
        </w:rPr>
        <w:t xml:space="preserve">administrative issues, will result in your child being refused the right to attend this event.  Normal baseball practice will be held for any players </w:t>
      </w:r>
      <w:r w:rsidR="004A7B9B">
        <w:rPr>
          <w:sz w:val="22"/>
        </w:rPr>
        <w:t xml:space="preserve">that are not chosen to go on the trip.  The Galion Baseball Coaching Staff </w:t>
      </w:r>
      <w:r w:rsidR="00F54F60">
        <w:rPr>
          <w:sz w:val="22"/>
        </w:rPr>
        <w:t xml:space="preserve">and school administration </w:t>
      </w:r>
      <w:r w:rsidR="004A7B9B">
        <w:rPr>
          <w:sz w:val="22"/>
        </w:rPr>
        <w:t xml:space="preserve">fully reserve the right to choose which players are invited to attend.    </w:t>
      </w:r>
    </w:p>
    <w:p w:rsidR="00721C8E" w:rsidRDefault="004A7B9B" w:rsidP="004A7B9B">
      <w:pPr>
        <w:spacing w:after="0"/>
        <w:rPr>
          <w:sz w:val="22"/>
        </w:rPr>
      </w:pPr>
      <w:r w:rsidRPr="00721C8E">
        <w:rPr>
          <w:b/>
          <w:sz w:val="22"/>
          <w:u w:val="single"/>
        </w:rPr>
        <w:t>Itinerary:</w:t>
      </w:r>
      <w:r>
        <w:rPr>
          <w:sz w:val="22"/>
        </w:rPr>
        <w:t xml:space="preserve"> </w:t>
      </w:r>
    </w:p>
    <w:p w:rsidR="004A7B9B" w:rsidRDefault="004A7B9B" w:rsidP="004A7B9B">
      <w:pPr>
        <w:spacing w:after="0"/>
        <w:rPr>
          <w:sz w:val="22"/>
        </w:rPr>
      </w:pPr>
      <w:r>
        <w:rPr>
          <w:sz w:val="22"/>
        </w:rPr>
        <w:t>We will be trave</w:t>
      </w:r>
      <w:r w:rsidR="00585D6E" w:rsidRPr="00B47C8F">
        <w:rPr>
          <w:sz w:val="22"/>
        </w:rPr>
        <w:t xml:space="preserve">ling to </w:t>
      </w:r>
      <w:r w:rsidR="00BA04A9">
        <w:rPr>
          <w:sz w:val="22"/>
        </w:rPr>
        <w:t>Mason West Virginia</w:t>
      </w:r>
      <w:r w:rsidR="00585D6E" w:rsidRPr="00B47C8F">
        <w:rPr>
          <w:sz w:val="22"/>
        </w:rPr>
        <w:t xml:space="preserve">, to play the </w:t>
      </w:r>
      <w:proofErr w:type="spellStart"/>
      <w:r w:rsidR="00F54F60">
        <w:rPr>
          <w:sz w:val="22"/>
        </w:rPr>
        <w:t>Wahama</w:t>
      </w:r>
      <w:proofErr w:type="spellEnd"/>
      <w:r w:rsidR="00F54F60">
        <w:rPr>
          <w:sz w:val="22"/>
        </w:rPr>
        <w:t xml:space="preserve"> White Falcons</w:t>
      </w:r>
      <w:r w:rsidR="00585D6E" w:rsidRPr="00B47C8F">
        <w:rPr>
          <w:sz w:val="22"/>
        </w:rPr>
        <w:t xml:space="preserve">.  </w:t>
      </w:r>
      <w:r w:rsidR="00F54F60">
        <w:rPr>
          <w:sz w:val="22"/>
        </w:rPr>
        <w:t xml:space="preserve">They have just won </w:t>
      </w:r>
      <w:proofErr w:type="gramStart"/>
      <w:r w:rsidR="00F54F60">
        <w:rPr>
          <w:sz w:val="22"/>
        </w:rPr>
        <w:t>back to back</w:t>
      </w:r>
      <w:proofErr w:type="gramEnd"/>
      <w:r w:rsidR="00F54F60">
        <w:rPr>
          <w:sz w:val="22"/>
        </w:rPr>
        <w:t xml:space="preserve"> West Virginia Single A State championships.  </w:t>
      </w:r>
      <w:r w:rsidR="00585D6E" w:rsidRPr="00B47C8F">
        <w:rPr>
          <w:sz w:val="22"/>
        </w:rPr>
        <w:t xml:space="preserve">We plan to leave </w:t>
      </w:r>
      <w:r w:rsidR="00585D6E" w:rsidRPr="00721C8E">
        <w:rPr>
          <w:b/>
          <w:sz w:val="22"/>
          <w:u w:val="single"/>
        </w:rPr>
        <w:t xml:space="preserve">March </w:t>
      </w:r>
      <w:r w:rsidR="000D6924">
        <w:rPr>
          <w:b/>
          <w:sz w:val="22"/>
          <w:u w:val="single"/>
        </w:rPr>
        <w:t>1</w:t>
      </w:r>
      <w:r w:rsidR="00F54F60">
        <w:rPr>
          <w:b/>
          <w:sz w:val="22"/>
          <w:u w:val="single"/>
        </w:rPr>
        <w:t xml:space="preserve">0 </w:t>
      </w:r>
      <w:proofErr w:type="spellStart"/>
      <w:proofErr w:type="gramStart"/>
      <w:r w:rsidR="000D6924" w:rsidRPr="000D6924">
        <w:rPr>
          <w:b/>
          <w:sz w:val="22"/>
          <w:u w:val="single"/>
          <w:vertAlign w:val="superscript"/>
        </w:rPr>
        <w:t>th</w:t>
      </w:r>
      <w:proofErr w:type="spellEnd"/>
      <w:r w:rsidR="000D6924">
        <w:rPr>
          <w:b/>
          <w:sz w:val="22"/>
          <w:u w:val="single"/>
        </w:rPr>
        <w:t xml:space="preserve"> </w:t>
      </w:r>
      <w:r w:rsidR="00585D6E" w:rsidRPr="00721C8E">
        <w:rPr>
          <w:b/>
          <w:sz w:val="22"/>
          <w:u w:val="single"/>
        </w:rPr>
        <w:t xml:space="preserve"> at</w:t>
      </w:r>
      <w:proofErr w:type="gramEnd"/>
      <w:r w:rsidR="00585D6E" w:rsidRPr="00721C8E">
        <w:rPr>
          <w:b/>
          <w:sz w:val="22"/>
          <w:u w:val="single"/>
        </w:rPr>
        <w:t xml:space="preserve"> Noon from the </w:t>
      </w:r>
      <w:proofErr w:type="spellStart"/>
      <w:r w:rsidR="00585D6E" w:rsidRPr="00721C8E">
        <w:rPr>
          <w:b/>
          <w:sz w:val="22"/>
          <w:u w:val="single"/>
        </w:rPr>
        <w:t>Heise</w:t>
      </w:r>
      <w:proofErr w:type="spellEnd"/>
      <w:r w:rsidR="00585D6E" w:rsidRPr="00721C8E">
        <w:rPr>
          <w:b/>
          <w:sz w:val="22"/>
          <w:u w:val="single"/>
        </w:rPr>
        <w:t xml:space="preserve"> Park Stadium</w:t>
      </w:r>
      <w:r w:rsidR="00585D6E" w:rsidRPr="00B47C8F">
        <w:rPr>
          <w:sz w:val="22"/>
        </w:rPr>
        <w:t xml:space="preserve">.   </w:t>
      </w:r>
      <w:r>
        <w:rPr>
          <w:sz w:val="22"/>
        </w:rPr>
        <w:t>The trip is @1</w:t>
      </w:r>
      <w:r w:rsidR="00F54F60">
        <w:rPr>
          <w:sz w:val="22"/>
        </w:rPr>
        <w:t>57</w:t>
      </w:r>
      <w:r>
        <w:rPr>
          <w:sz w:val="22"/>
        </w:rPr>
        <w:t xml:space="preserve"> miles and should take us </w:t>
      </w:r>
      <w:r w:rsidR="00F54F60">
        <w:rPr>
          <w:sz w:val="22"/>
        </w:rPr>
        <w:t xml:space="preserve">3 </w:t>
      </w:r>
      <w:proofErr w:type="spellStart"/>
      <w:r>
        <w:rPr>
          <w:sz w:val="22"/>
        </w:rPr>
        <w:t>hrs</w:t>
      </w:r>
      <w:proofErr w:type="spellEnd"/>
      <w:r>
        <w:rPr>
          <w:sz w:val="22"/>
        </w:rPr>
        <w:t xml:space="preserve"> to get there.  </w:t>
      </w:r>
    </w:p>
    <w:p w:rsidR="004A7B9B" w:rsidRDefault="004A7B9B" w:rsidP="004A7B9B">
      <w:pPr>
        <w:spacing w:after="0"/>
        <w:rPr>
          <w:sz w:val="22"/>
        </w:rPr>
      </w:pPr>
      <w:r>
        <w:rPr>
          <w:sz w:val="22"/>
        </w:rPr>
        <w:t>We will be traveling by way of personal vehicles which will be driven only by the</w:t>
      </w:r>
      <w:r w:rsidRPr="00721C8E">
        <w:rPr>
          <w:b/>
          <w:sz w:val="22"/>
          <w:u w:val="single"/>
        </w:rPr>
        <w:t xml:space="preserve"> 5</w:t>
      </w:r>
      <w:r>
        <w:rPr>
          <w:sz w:val="22"/>
        </w:rPr>
        <w:t xml:space="preserve"> Coaches/Chaperones the </w:t>
      </w:r>
      <w:r w:rsidRPr="00721C8E">
        <w:rPr>
          <w:b/>
          <w:sz w:val="22"/>
          <w:u w:val="single"/>
        </w:rPr>
        <w:t>entire time.</w:t>
      </w:r>
      <w:r>
        <w:rPr>
          <w:sz w:val="22"/>
        </w:rPr>
        <w:t xml:space="preserve">   The first scrimmage will start on the </w:t>
      </w:r>
      <w:proofErr w:type="gramStart"/>
      <w:r w:rsidR="000D6924">
        <w:rPr>
          <w:sz w:val="22"/>
        </w:rPr>
        <w:t>1</w:t>
      </w:r>
      <w:r w:rsidR="00F54F60">
        <w:rPr>
          <w:sz w:val="22"/>
        </w:rPr>
        <w:t>0</w:t>
      </w:r>
      <w:r w:rsidR="000D6924" w:rsidRPr="000D6924">
        <w:rPr>
          <w:sz w:val="22"/>
          <w:vertAlign w:val="superscript"/>
        </w:rPr>
        <w:t>th</w:t>
      </w:r>
      <w:r w:rsidR="000D6924">
        <w:rPr>
          <w:sz w:val="22"/>
        </w:rPr>
        <w:t xml:space="preserve"> </w:t>
      </w:r>
      <w:r>
        <w:rPr>
          <w:sz w:val="22"/>
        </w:rPr>
        <w:t xml:space="preserve"> at</w:t>
      </w:r>
      <w:proofErr w:type="gramEnd"/>
      <w:r>
        <w:rPr>
          <w:sz w:val="22"/>
        </w:rPr>
        <w:t xml:space="preserve"> @4:</w:t>
      </w:r>
      <w:r w:rsidR="00F54F60">
        <w:rPr>
          <w:sz w:val="22"/>
        </w:rPr>
        <w:t>30</w:t>
      </w:r>
      <w:r>
        <w:rPr>
          <w:sz w:val="22"/>
        </w:rPr>
        <w:t xml:space="preserve">.   </w:t>
      </w:r>
    </w:p>
    <w:p w:rsidR="00721C8E" w:rsidRDefault="004A7B9B" w:rsidP="000D6924">
      <w:pPr>
        <w:spacing w:after="0"/>
        <w:rPr>
          <w:sz w:val="22"/>
        </w:rPr>
      </w:pPr>
      <w:r>
        <w:rPr>
          <w:sz w:val="22"/>
        </w:rPr>
        <w:t xml:space="preserve">Following the </w:t>
      </w:r>
      <w:r w:rsidR="000D6924">
        <w:rPr>
          <w:sz w:val="22"/>
        </w:rPr>
        <w:t xml:space="preserve">Friday </w:t>
      </w:r>
      <w:r>
        <w:rPr>
          <w:sz w:val="22"/>
        </w:rPr>
        <w:t>scrimmage</w:t>
      </w:r>
      <w:r w:rsidR="00721C8E">
        <w:rPr>
          <w:sz w:val="22"/>
        </w:rPr>
        <w:t xml:space="preserve"> we will drive to</w:t>
      </w:r>
      <w:r w:rsidR="00F54F60">
        <w:rPr>
          <w:sz w:val="22"/>
        </w:rPr>
        <w:t xml:space="preserve"> the</w:t>
      </w:r>
      <w:r w:rsidR="00721C8E">
        <w:rPr>
          <w:sz w:val="22"/>
        </w:rPr>
        <w:t xml:space="preserve"> </w:t>
      </w:r>
      <w:r w:rsidR="00F54F60">
        <w:rPr>
          <w:b/>
          <w:sz w:val="22"/>
          <w:u w:val="single"/>
        </w:rPr>
        <w:t>SUPER 8</w:t>
      </w:r>
      <w:r w:rsidR="00721C8E">
        <w:rPr>
          <w:sz w:val="22"/>
        </w:rPr>
        <w:t xml:space="preserve">, located at </w:t>
      </w:r>
      <w:r w:rsidR="00F54F60" w:rsidRPr="00F54F60">
        <w:rPr>
          <w:rFonts w:ascii="Arial" w:hAnsi="Arial" w:cs="Arial"/>
          <w:b/>
          <w:u w:val="single"/>
          <w:shd w:val="clear" w:color="auto" w:fill="FFFFFF"/>
        </w:rPr>
        <w:t>321</w:t>
      </w:r>
      <w:r w:rsidR="00F54F60">
        <w:rPr>
          <w:rFonts w:ascii="Arial" w:hAnsi="Arial" w:cs="Arial"/>
          <w:b/>
          <w:u w:val="single"/>
          <w:shd w:val="clear" w:color="auto" w:fill="FFFFFF"/>
        </w:rPr>
        <w:t xml:space="preserve"> Upper River Rd, Gallipolis, OH. 740-446-</w:t>
      </w:r>
      <w:proofErr w:type="gramStart"/>
      <w:r w:rsidR="00F54F60">
        <w:rPr>
          <w:rFonts w:ascii="Arial" w:hAnsi="Arial" w:cs="Arial"/>
          <w:b/>
          <w:u w:val="single"/>
          <w:shd w:val="clear" w:color="auto" w:fill="FFFFFF"/>
        </w:rPr>
        <w:t>8080</w:t>
      </w:r>
      <w:r w:rsidR="00721C8E">
        <w:rPr>
          <w:sz w:val="22"/>
        </w:rPr>
        <w:t xml:space="preserve">  and</w:t>
      </w:r>
      <w:proofErr w:type="gramEnd"/>
      <w:r w:rsidR="00721C8E">
        <w:rPr>
          <w:sz w:val="22"/>
        </w:rPr>
        <w:t xml:space="preserve"> check in.  Afterward</w:t>
      </w:r>
      <w:r w:rsidR="000D6924">
        <w:rPr>
          <w:sz w:val="22"/>
        </w:rPr>
        <w:t>,</w:t>
      </w:r>
      <w:r w:rsidR="00721C8E">
        <w:rPr>
          <w:sz w:val="22"/>
        </w:rPr>
        <w:t xml:space="preserve"> we will eat a late dinner and prepare for another scrimmage the next morning. On Saturday we will play an additional scrimmage</w:t>
      </w:r>
      <w:r w:rsidR="000D6924">
        <w:rPr>
          <w:sz w:val="22"/>
        </w:rPr>
        <w:t xml:space="preserve"> (JV)</w:t>
      </w:r>
      <w:r w:rsidR="00721C8E">
        <w:rPr>
          <w:sz w:val="22"/>
        </w:rPr>
        <w:t xml:space="preserve"> @11:00am until approximately 3:00 – 4:00pm.   Then return home at estimated 6:30pm.  </w:t>
      </w:r>
    </w:p>
    <w:p w:rsidR="00721C8E" w:rsidRDefault="00721C8E" w:rsidP="00721C8E">
      <w:pPr>
        <w:spacing w:after="0" w:line="240" w:lineRule="auto"/>
        <w:rPr>
          <w:sz w:val="22"/>
        </w:rPr>
      </w:pPr>
    </w:p>
    <w:p w:rsidR="00721C8E" w:rsidRPr="00513574" w:rsidRDefault="00721C8E" w:rsidP="00721C8E">
      <w:pPr>
        <w:spacing w:after="0" w:line="240" w:lineRule="auto"/>
        <w:rPr>
          <w:b/>
          <w:sz w:val="22"/>
          <w:u w:val="single"/>
        </w:rPr>
      </w:pPr>
      <w:r w:rsidRPr="00513574">
        <w:rPr>
          <w:b/>
          <w:sz w:val="22"/>
          <w:u w:val="single"/>
        </w:rPr>
        <w:t>Notes:</w:t>
      </w:r>
    </w:p>
    <w:p w:rsidR="00EC5A37" w:rsidRDefault="00EC5A37" w:rsidP="00EC5A37">
      <w:pPr>
        <w:pStyle w:val="ListParagraph"/>
        <w:numPr>
          <w:ilvl w:val="0"/>
          <w:numId w:val="13"/>
        </w:numPr>
        <w:spacing w:after="0" w:line="240" w:lineRule="auto"/>
        <w:rPr>
          <w:sz w:val="22"/>
        </w:rPr>
      </w:pPr>
      <w:r w:rsidRPr="00EC5A37">
        <w:rPr>
          <w:sz w:val="22"/>
        </w:rPr>
        <w:t xml:space="preserve">All mandatory forms to play baseball must be submitted and on file this includes: Emergency Medical Form, Code of Conduct, Insurance Form, Drug Testing, any other form the district requires. </w:t>
      </w:r>
    </w:p>
    <w:p w:rsidR="00EC5A37" w:rsidRDefault="00EC5A37" w:rsidP="00EC5A37">
      <w:pPr>
        <w:pStyle w:val="ListParagraph"/>
        <w:numPr>
          <w:ilvl w:val="0"/>
          <w:numId w:val="13"/>
        </w:numPr>
        <w:spacing w:after="0" w:line="240" w:lineRule="auto"/>
        <w:rPr>
          <w:sz w:val="22"/>
        </w:rPr>
      </w:pPr>
      <w:r>
        <w:rPr>
          <w:sz w:val="22"/>
        </w:rPr>
        <w:t xml:space="preserve">All Driver/Chaperones must have copies of Driver’s license and Vehicle Insurance information on file prior to leaving.  </w:t>
      </w:r>
      <w:r w:rsidR="000D6924">
        <w:rPr>
          <w:sz w:val="22"/>
        </w:rPr>
        <w:t>No students may drive any vehicles throughout this trip.</w:t>
      </w:r>
    </w:p>
    <w:p w:rsidR="00EC5A37" w:rsidRDefault="00EC5A37" w:rsidP="00EC5A37">
      <w:pPr>
        <w:pStyle w:val="ListParagraph"/>
        <w:numPr>
          <w:ilvl w:val="0"/>
          <w:numId w:val="13"/>
        </w:numPr>
        <w:spacing w:after="0" w:line="240" w:lineRule="auto"/>
        <w:rPr>
          <w:sz w:val="22"/>
        </w:rPr>
      </w:pPr>
      <w:r>
        <w:rPr>
          <w:sz w:val="22"/>
        </w:rPr>
        <w:t>No student may attend that is academically ineligible to play</w:t>
      </w:r>
    </w:p>
    <w:p w:rsidR="00EC5A37" w:rsidRDefault="00EC5A37" w:rsidP="00EC5A37">
      <w:pPr>
        <w:pStyle w:val="ListParagraph"/>
        <w:numPr>
          <w:ilvl w:val="0"/>
          <w:numId w:val="13"/>
        </w:numPr>
        <w:spacing w:after="0" w:line="240" w:lineRule="auto"/>
        <w:rPr>
          <w:sz w:val="22"/>
        </w:rPr>
      </w:pPr>
      <w:r>
        <w:rPr>
          <w:sz w:val="22"/>
        </w:rPr>
        <w:t>No student may attend that does not have a properly signed permission slip.</w:t>
      </w:r>
    </w:p>
    <w:p w:rsidR="00EC5A37" w:rsidRDefault="00EC5A37" w:rsidP="00EC5A37">
      <w:pPr>
        <w:pStyle w:val="ListParagraph"/>
        <w:numPr>
          <w:ilvl w:val="0"/>
          <w:numId w:val="13"/>
        </w:numPr>
        <w:spacing w:after="0" w:line="240" w:lineRule="auto"/>
        <w:rPr>
          <w:sz w:val="22"/>
        </w:rPr>
      </w:pPr>
      <w:r>
        <w:rPr>
          <w:sz w:val="22"/>
        </w:rPr>
        <w:t>Please pack clothes for various and extreme weather conditions.</w:t>
      </w:r>
      <w:r w:rsidR="00F54F60">
        <w:rPr>
          <w:sz w:val="22"/>
        </w:rPr>
        <w:t xml:space="preserve">  There is an indoor pool at this location.</w:t>
      </w:r>
    </w:p>
    <w:p w:rsidR="00EC5A37" w:rsidRDefault="00EC5A37" w:rsidP="00EC5A37">
      <w:pPr>
        <w:pStyle w:val="ListParagraph"/>
        <w:numPr>
          <w:ilvl w:val="0"/>
          <w:numId w:val="13"/>
        </w:numPr>
        <w:spacing w:after="0" w:line="240" w:lineRule="auto"/>
        <w:rPr>
          <w:sz w:val="22"/>
        </w:rPr>
      </w:pPr>
      <w:r>
        <w:rPr>
          <w:sz w:val="22"/>
        </w:rPr>
        <w:t xml:space="preserve">Room and Vehicle assignments are at the sole discretion of the Head Coach.  </w:t>
      </w:r>
      <w:r w:rsidR="00513574">
        <w:rPr>
          <w:sz w:val="22"/>
        </w:rPr>
        <w:t xml:space="preserve">There will be no more than </w:t>
      </w:r>
      <w:r w:rsidR="001A1C67">
        <w:rPr>
          <w:sz w:val="22"/>
        </w:rPr>
        <w:t>4</w:t>
      </w:r>
      <w:r w:rsidR="00513574">
        <w:rPr>
          <w:sz w:val="22"/>
        </w:rPr>
        <w:t xml:space="preserve"> players</w:t>
      </w:r>
      <w:r w:rsidR="001A1C67">
        <w:rPr>
          <w:sz w:val="22"/>
        </w:rPr>
        <w:t xml:space="preserve"> per room and room checks will ensure rules compliance.  </w:t>
      </w:r>
    </w:p>
    <w:p w:rsidR="00EC5A37" w:rsidRDefault="00513574" w:rsidP="00EC5A37">
      <w:pPr>
        <w:pStyle w:val="ListParagraph"/>
        <w:numPr>
          <w:ilvl w:val="0"/>
          <w:numId w:val="13"/>
        </w:numPr>
        <w:spacing w:after="0" w:line="240" w:lineRule="auto"/>
        <w:rPr>
          <w:sz w:val="22"/>
        </w:rPr>
      </w:pPr>
      <w:r>
        <w:rPr>
          <w:sz w:val="22"/>
        </w:rPr>
        <w:t xml:space="preserve">Please provide a bit of extra spending money for snacks and lunch on Saturday while returning.  </w:t>
      </w:r>
    </w:p>
    <w:p w:rsidR="00513574" w:rsidRDefault="00513574" w:rsidP="00EC5A37">
      <w:pPr>
        <w:pStyle w:val="ListParagraph"/>
        <w:numPr>
          <w:ilvl w:val="0"/>
          <w:numId w:val="13"/>
        </w:numPr>
        <w:spacing w:after="0" w:line="240" w:lineRule="auto"/>
        <w:rPr>
          <w:sz w:val="22"/>
        </w:rPr>
      </w:pPr>
      <w:r>
        <w:rPr>
          <w:sz w:val="22"/>
        </w:rPr>
        <w:t>Other family members are invited to attend, but must make their own arrangements.  However, players will still have to stay in their assigned room</w:t>
      </w:r>
      <w:r w:rsidR="001A1C67">
        <w:rPr>
          <w:sz w:val="22"/>
        </w:rPr>
        <w:t xml:space="preserve"> with the team</w:t>
      </w:r>
      <w:r>
        <w:rPr>
          <w:sz w:val="22"/>
        </w:rPr>
        <w:t>.</w:t>
      </w:r>
    </w:p>
    <w:p w:rsidR="00513574" w:rsidRDefault="00513574" w:rsidP="00513574">
      <w:pPr>
        <w:spacing w:after="0" w:line="240" w:lineRule="auto"/>
        <w:rPr>
          <w:sz w:val="22"/>
        </w:rPr>
      </w:pPr>
    </w:p>
    <w:p w:rsidR="00513574" w:rsidRDefault="00513574" w:rsidP="00513574">
      <w:pPr>
        <w:spacing w:after="0" w:line="240" w:lineRule="auto"/>
        <w:rPr>
          <w:sz w:val="22"/>
        </w:rPr>
      </w:pPr>
    </w:p>
    <w:p w:rsidR="009E4045" w:rsidRDefault="009E4045" w:rsidP="00513574">
      <w:pPr>
        <w:spacing w:after="0" w:line="240" w:lineRule="auto"/>
        <w:rPr>
          <w:sz w:val="22"/>
        </w:rPr>
      </w:pPr>
    </w:p>
    <w:p w:rsidR="009E4045" w:rsidRDefault="009E4045" w:rsidP="00513574">
      <w:pPr>
        <w:spacing w:after="0" w:line="240" w:lineRule="auto"/>
        <w:rPr>
          <w:sz w:val="22"/>
        </w:rPr>
      </w:pPr>
    </w:p>
    <w:p w:rsidR="009E4045" w:rsidRDefault="009E4045" w:rsidP="009E4045">
      <w:pPr>
        <w:spacing w:after="0" w:line="240" w:lineRule="auto"/>
        <w:ind w:left="360" w:righ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Spring Baseball Trip Permission Slip</w:t>
      </w:r>
    </w:p>
    <w:p w:rsidR="009E4045" w:rsidRDefault="009E4045" w:rsidP="009E4045">
      <w:pPr>
        <w:spacing w:after="0" w:line="240" w:lineRule="auto"/>
        <w:ind w:left="360" w:right="720"/>
        <w:jc w:val="center"/>
        <w:rPr>
          <w:rFonts w:ascii="Times New Roman" w:hAnsi="Times New Roman" w:cs="Times New Roman"/>
          <w:sz w:val="24"/>
          <w:szCs w:val="24"/>
        </w:rPr>
      </w:pPr>
    </w:p>
    <w:p w:rsidR="00A368A9" w:rsidRPr="000A15A5" w:rsidRDefault="0078533C" w:rsidP="009E4045">
      <w:pPr>
        <w:spacing w:after="0" w:line="240" w:lineRule="auto"/>
        <w:ind w:left="360" w:right="720"/>
        <w:rPr>
          <w:rFonts w:ascii="Times New Roman" w:hAnsi="Times New Roman" w:cs="Times New Roman"/>
          <w:sz w:val="24"/>
          <w:szCs w:val="24"/>
        </w:rPr>
      </w:pPr>
      <w:r w:rsidRPr="000A15A5">
        <w:rPr>
          <w:rFonts w:ascii="Times New Roman" w:hAnsi="Times New Roman" w:cs="Times New Roman"/>
          <w:sz w:val="24"/>
          <w:szCs w:val="24"/>
        </w:rPr>
        <w:t>Date________________</w:t>
      </w:r>
    </w:p>
    <w:p w:rsidR="00A368A9" w:rsidRPr="000A15A5" w:rsidRDefault="00A368A9" w:rsidP="000A15A5">
      <w:pPr>
        <w:spacing w:after="0" w:line="240" w:lineRule="auto"/>
        <w:ind w:left="360" w:right="720"/>
        <w:rPr>
          <w:rFonts w:ascii="Times New Roman" w:hAnsi="Times New Roman" w:cs="Times New Roman"/>
          <w:sz w:val="24"/>
          <w:szCs w:val="24"/>
        </w:rPr>
      </w:pPr>
    </w:p>
    <w:p w:rsidR="00A368A9" w:rsidRPr="000A15A5" w:rsidRDefault="00A368A9" w:rsidP="000A15A5">
      <w:pPr>
        <w:spacing w:after="0" w:line="240" w:lineRule="auto"/>
        <w:ind w:left="360" w:right="720"/>
        <w:rPr>
          <w:rFonts w:ascii="Times New Roman" w:hAnsi="Times New Roman" w:cs="Times New Roman"/>
          <w:sz w:val="24"/>
          <w:szCs w:val="24"/>
        </w:rPr>
      </w:pPr>
    </w:p>
    <w:p w:rsidR="00513574" w:rsidRPr="000A15A5" w:rsidRDefault="00A368A9" w:rsidP="000A15A5">
      <w:pPr>
        <w:autoSpaceDE w:val="0"/>
        <w:autoSpaceDN w:val="0"/>
        <w:adjustRightInd w:val="0"/>
        <w:spacing w:after="0" w:line="360" w:lineRule="auto"/>
        <w:ind w:left="360" w:right="720"/>
        <w:rPr>
          <w:rFonts w:ascii="Times New Roman" w:hAnsi="Times New Roman" w:cs="Times New Roman"/>
          <w:sz w:val="24"/>
          <w:szCs w:val="24"/>
          <w:vertAlign w:val="superscript"/>
        </w:rPr>
      </w:pPr>
      <w:r w:rsidRPr="000A15A5">
        <w:rPr>
          <w:rFonts w:ascii="Times New Roman" w:hAnsi="Times New Roman" w:cs="Times New Roman"/>
          <w:sz w:val="24"/>
          <w:szCs w:val="24"/>
        </w:rPr>
        <w:t xml:space="preserve">I grant my son </w:t>
      </w:r>
      <w:r w:rsidR="00BA314F" w:rsidRPr="00BA314F">
        <w:rPr>
          <w:rFonts w:ascii="Times New Roman" w:hAnsi="Times New Roman" w:cs="Times New Roman"/>
          <w:sz w:val="18"/>
          <w:szCs w:val="24"/>
        </w:rPr>
        <w:t>(name)</w:t>
      </w:r>
      <w:r w:rsidR="00905070">
        <w:rPr>
          <w:rFonts w:ascii="Times New Roman" w:hAnsi="Times New Roman" w:cs="Times New Roman"/>
          <w:sz w:val="18"/>
          <w:szCs w:val="24"/>
        </w:rPr>
        <w:t xml:space="preserve"> </w:t>
      </w:r>
      <w:r w:rsidR="0078533C" w:rsidRPr="00BA314F">
        <w:rPr>
          <w:rFonts w:ascii="Times New Roman" w:hAnsi="Times New Roman" w:cs="Times New Roman"/>
          <w:sz w:val="18"/>
          <w:szCs w:val="24"/>
        </w:rPr>
        <w:t>__</w:t>
      </w:r>
      <w:r w:rsidR="00BA314F">
        <w:rPr>
          <w:rFonts w:ascii="Times New Roman" w:hAnsi="Times New Roman" w:cs="Times New Roman"/>
          <w:sz w:val="18"/>
          <w:szCs w:val="24"/>
        </w:rPr>
        <w:t>_____</w:t>
      </w:r>
      <w:r w:rsidR="0078533C" w:rsidRPr="00BA314F">
        <w:rPr>
          <w:rFonts w:ascii="Times New Roman" w:hAnsi="Times New Roman" w:cs="Times New Roman"/>
          <w:sz w:val="18"/>
          <w:szCs w:val="24"/>
        </w:rPr>
        <w:t>___________________</w:t>
      </w:r>
      <w:r w:rsidR="00905070">
        <w:rPr>
          <w:rFonts w:ascii="Times New Roman" w:hAnsi="Times New Roman" w:cs="Times New Roman"/>
          <w:sz w:val="18"/>
          <w:szCs w:val="24"/>
        </w:rPr>
        <w:t>_____</w:t>
      </w:r>
      <w:r w:rsidR="0078533C" w:rsidRPr="00BA314F">
        <w:rPr>
          <w:rFonts w:ascii="Times New Roman" w:hAnsi="Times New Roman" w:cs="Times New Roman"/>
          <w:sz w:val="18"/>
          <w:szCs w:val="24"/>
        </w:rPr>
        <w:t>__________</w:t>
      </w:r>
      <w:r w:rsidR="00905070">
        <w:rPr>
          <w:rFonts w:ascii="Times New Roman" w:hAnsi="Times New Roman" w:cs="Times New Roman"/>
          <w:sz w:val="18"/>
          <w:szCs w:val="24"/>
        </w:rPr>
        <w:t xml:space="preserve"> </w:t>
      </w:r>
      <w:r w:rsidRPr="000A15A5">
        <w:rPr>
          <w:rFonts w:ascii="Times New Roman" w:hAnsi="Times New Roman" w:cs="Times New Roman"/>
          <w:sz w:val="24"/>
          <w:szCs w:val="24"/>
        </w:rPr>
        <w:t xml:space="preserve">permission to attend the Galion Baseball spring trip in </w:t>
      </w:r>
      <w:r w:rsidR="00F54F60">
        <w:rPr>
          <w:rFonts w:ascii="Times New Roman" w:hAnsi="Times New Roman" w:cs="Times New Roman"/>
          <w:sz w:val="24"/>
          <w:szCs w:val="24"/>
        </w:rPr>
        <w:t>Mason, WV</w:t>
      </w:r>
      <w:r w:rsidRPr="000A15A5">
        <w:rPr>
          <w:rFonts w:ascii="Times New Roman" w:hAnsi="Times New Roman" w:cs="Times New Roman"/>
          <w:sz w:val="24"/>
          <w:szCs w:val="24"/>
        </w:rPr>
        <w:t xml:space="preserve"> from March </w:t>
      </w:r>
      <w:proofErr w:type="gramStart"/>
      <w:r w:rsidR="000D6924">
        <w:rPr>
          <w:rFonts w:ascii="Times New Roman" w:hAnsi="Times New Roman" w:cs="Times New Roman"/>
          <w:sz w:val="24"/>
          <w:szCs w:val="24"/>
        </w:rPr>
        <w:t>1</w:t>
      </w:r>
      <w:r w:rsidR="00F54F60">
        <w:rPr>
          <w:rFonts w:ascii="Times New Roman" w:hAnsi="Times New Roman" w:cs="Times New Roman"/>
          <w:sz w:val="24"/>
          <w:szCs w:val="24"/>
        </w:rPr>
        <w:t>0</w:t>
      </w:r>
      <w:r w:rsidR="000D6924" w:rsidRPr="000D692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D6924">
        <w:rPr>
          <w:rFonts w:ascii="Times New Roman" w:hAnsi="Times New Roman" w:cs="Times New Roman"/>
          <w:sz w:val="24"/>
          <w:szCs w:val="24"/>
        </w:rPr>
        <w:t xml:space="preserve"> </w:t>
      </w:r>
      <w:r w:rsidRPr="000A15A5">
        <w:rPr>
          <w:rFonts w:ascii="Times New Roman" w:hAnsi="Times New Roman" w:cs="Times New Roman"/>
          <w:sz w:val="24"/>
          <w:szCs w:val="24"/>
        </w:rPr>
        <w:t xml:space="preserve"> to</w:t>
      </w:r>
      <w:proofErr w:type="gramEnd"/>
      <w:r w:rsidRPr="000A15A5">
        <w:rPr>
          <w:rFonts w:ascii="Times New Roman" w:hAnsi="Times New Roman" w:cs="Times New Roman"/>
          <w:sz w:val="24"/>
          <w:szCs w:val="24"/>
        </w:rPr>
        <w:t xml:space="preserve"> March </w:t>
      </w:r>
      <w:r w:rsidR="000D6924">
        <w:rPr>
          <w:rFonts w:ascii="Times New Roman" w:hAnsi="Times New Roman" w:cs="Times New Roman"/>
          <w:sz w:val="24"/>
          <w:szCs w:val="24"/>
        </w:rPr>
        <w:t>1</w:t>
      </w:r>
      <w:r w:rsidR="00F54F60">
        <w:rPr>
          <w:rFonts w:ascii="Times New Roman" w:hAnsi="Times New Roman" w:cs="Times New Roman"/>
          <w:sz w:val="24"/>
          <w:szCs w:val="24"/>
        </w:rPr>
        <w:t>1</w:t>
      </w:r>
      <w:r w:rsidR="000D6924" w:rsidRPr="000D692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D6924">
        <w:rPr>
          <w:rFonts w:ascii="Times New Roman" w:hAnsi="Times New Roman" w:cs="Times New Roman"/>
          <w:sz w:val="24"/>
          <w:szCs w:val="24"/>
        </w:rPr>
        <w:t xml:space="preserve"> </w:t>
      </w:r>
      <w:r w:rsidR="00BA314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BA314F">
        <w:rPr>
          <w:rFonts w:ascii="Times New Roman" w:hAnsi="Times New Roman" w:cs="Times New Roman"/>
          <w:sz w:val="24"/>
          <w:szCs w:val="24"/>
        </w:rPr>
        <w:t>201</w:t>
      </w:r>
      <w:r w:rsidR="00F54F60">
        <w:rPr>
          <w:rFonts w:ascii="Times New Roman" w:hAnsi="Times New Roman" w:cs="Times New Roman"/>
          <w:sz w:val="24"/>
          <w:szCs w:val="24"/>
        </w:rPr>
        <w:t>7</w:t>
      </w:r>
      <w:r w:rsidR="00BA314F">
        <w:rPr>
          <w:rFonts w:ascii="Times New Roman" w:hAnsi="Times New Roman" w:cs="Times New Roman"/>
          <w:sz w:val="24"/>
          <w:szCs w:val="24"/>
        </w:rPr>
        <w:t>.</w:t>
      </w:r>
      <w:r w:rsidR="0078533C" w:rsidRPr="000A15A5">
        <w:rPr>
          <w:rFonts w:ascii="Times New Roman" w:hAnsi="Times New Roman" w:cs="Times New Roman"/>
          <w:sz w:val="24"/>
          <w:szCs w:val="24"/>
          <w:vertAlign w:val="superscript"/>
        </w:rPr>
        <w:t xml:space="preserve">.  </w:t>
      </w:r>
      <w:r w:rsidR="00905070">
        <w:rPr>
          <w:rFonts w:ascii="Times New Roman" w:hAnsi="Times New Roman" w:cs="Times New Roman"/>
          <w:sz w:val="24"/>
          <w:szCs w:val="24"/>
        </w:rPr>
        <w:t xml:space="preserve"> </w:t>
      </w:r>
      <w:r w:rsidR="0078533C" w:rsidRPr="000A15A5"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</w:p>
    <w:p w:rsidR="000A15A5" w:rsidRDefault="000A15A5" w:rsidP="000A15A5">
      <w:pPr>
        <w:autoSpaceDE w:val="0"/>
        <w:autoSpaceDN w:val="0"/>
        <w:adjustRightInd w:val="0"/>
        <w:spacing w:after="0" w:line="360" w:lineRule="auto"/>
        <w:ind w:left="360" w:right="720"/>
        <w:rPr>
          <w:rFonts w:ascii="Times New Roman" w:hAnsi="Times New Roman" w:cs="Times New Roman"/>
          <w:sz w:val="24"/>
          <w:szCs w:val="24"/>
        </w:rPr>
      </w:pPr>
    </w:p>
    <w:p w:rsidR="00BA314F" w:rsidRDefault="00BA314F" w:rsidP="000A15A5">
      <w:pPr>
        <w:autoSpaceDE w:val="0"/>
        <w:autoSpaceDN w:val="0"/>
        <w:adjustRightInd w:val="0"/>
        <w:spacing w:after="0" w:line="360" w:lineRule="auto"/>
        <w:ind w:left="360"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BA314F" w:rsidRDefault="00BA314F" w:rsidP="00BA314F">
      <w:pPr>
        <w:autoSpaceDE w:val="0"/>
        <w:autoSpaceDN w:val="0"/>
        <w:adjustRightInd w:val="0"/>
        <w:spacing w:after="0" w:line="240" w:lineRule="auto"/>
        <w:ind w:left="360" w:right="720"/>
        <w:rPr>
          <w:rFonts w:ascii="Times New Roman" w:hAnsi="Times New Roman" w:cs="Times New Roman"/>
          <w:sz w:val="24"/>
          <w:szCs w:val="24"/>
          <w:vertAlign w:val="superscript"/>
        </w:rPr>
      </w:pPr>
      <w:r w:rsidRPr="00BA314F">
        <w:rPr>
          <w:rFonts w:ascii="Times New Roman" w:hAnsi="Times New Roman" w:cs="Times New Roman"/>
          <w:sz w:val="24"/>
          <w:szCs w:val="24"/>
          <w:vertAlign w:val="superscript"/>
        </w:rPr>
        <w:t>Parent/Guardian Printed Name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A314F">
        <w:rPr>
          <w:rFonts w:ascii="Times New Roman" w:hAnsi="Times New Roman" w:cs="Times New Roman"/>
          <w:sz w:val="24"/>
          <w:szCs w:val="24"/>
          <w:vertAlign w:val="superscript"/>
        </w:rPr>
        <w:t>Parent/Guardian Signature</w:t>
      </w:r>
    </w:p>
    <w:p w:rsidR="00905070" w:rsidRDefault="00905070" w:rsidP="00BA314F">
      <w:pPr>
        <w:autoSpaceDE w:val="0"/>
        <w:autoSpaceDN w:val="0"/>
        <w:adjustRightInd w:val="0"/>
        <w:spacing w:after="0" w:line="240" w:lineRule="auto"/>
        <w:ind w:left="360" w:right="720"/>
        <w:rPr>
          <w:rFonts w:ascii="Times New Roman" w:hAnsi="Times New Roman" w:cs="Times New Roman"/>
          <w:sz w:val="24"/>
          <w:szCs w:val="24"/>
        </w:rPr>
      </w:pPr>
    </w:p>
    <w:p w:rsidR="00905070" w:rsidRDefault="009E4045" w:rsidP="00905070">
      <w:pPr>
        <w:autoSpaceDE w:val="0"/>
        <w:autoSpaceDN w:val="0"/>
        <w:adjustRightInd w:val="0"/>
        <w:spacing w:after="0" w:line="360" w:lineRule="auto"/>
        <w:ind w:left="360"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2995CB" wp14:editId="11648562">
                <wp:simplePos x="0" y="0"/>
                <wp:positionH relativeFrom="column">
                  <wp:posOffset>182294</wp:posOffset>
                </wp:positionH>
                <wp:positionV relativeFrom="paragraph">
                  <wp:posOffset>-1905</wp:posOffset>
                </wp:positionV>
                <wp:extent cx="161290" cy="196850"/>
                <wp:effectExtent l="0" t="0" r="10160" b="127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" cy="196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4.35pt;margin-top:-.15pt;width:12.7pt;height:1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" fillcolor="white [3201]" strokecolor="black [2880]" strokeweight="1.25pt"/>
            </w:pict>
          </mc:Fallback>
        </mc:AlternateContent>
      </w:r>
      <w:r w:rsidR="00BA314F">
        <w:rPr>
          <w:rFonts w:ascii="Times New Roman" w:hAnsi="Times New Roman" w:cs="Times New Roman"/>
          <w:sz w:val="24"/>
          <w:szCs w:val="24"/>
        </w:rPr>
        <w:t xml:space="preserve">    </w:t>
      </w:r>
      <w:r w:rsidR="00905070" w:rsidRPr="009E4045">
        <w:rPr>
          <w:rFonts w:ascii="Times New Roman" w:hAnsi="Times New Roman" w:cs="Times New Roman"/>
          <w:sz w:val="18"/>
          <w:szCs w:val="24"/>
        </w:rPr>
        <w:t>(</w:t>
      </w:r>
      <w:proofErr w:type="gramStart"/>
      <w:r w:rsidR="00905070" w:rsidRPr="009E4045">
        <w:rPr>
          <w:rFonts w:ascii="Times New Roman" w:hAnsi="Times New Roman" w:cs="Times New Roman"/>
          <w:sz w:val="18"/>
          <w:szCs w:val="24"/>
        </w:rPr>
        <w:t>check</w:t>
      </w:r>
      <w:proofErr w:type="gramEnd"/>
      <w:r w:rsidR="00905070" w:rsidRPr="009E4045">
        <w:rPr>
          <w:rFonts w:ascii="Times New Roman" w:hAnsi="Times New Roman" w:cs="Times New Roman"/>
          <w:sz w:val="18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I hereby</w:t>
      </w:r>
      <w:r w:rsidR="00BA314F">
        <w:rPr>
          <w:rFonts w:ascii="Times New Roman" w:hAnsi="Times New Roman" w:cs="Times New Roman"/>
          <w:sz w:val="24"/>
          <w:szCs w:val="24"/>
        </w:rPr>
        <w:t xml:space="preserve"> give the coaching staff of the Galion Baseball Team permission to seek medical attention or assistance for my child </w:t>
      </w:r>
      <w:r w:rsidR="00905070">
        <w:rPr>
          <w:rFonts w:ascii="Times New Roman" w:hAnsi="Times New Roman" w:cs="Times New Roman"/>
          <w:sz w:val="24"/>
          <w:szCs w:val="24"/>
        </w:rPr>
        <w:t>in the event of an emergency, in the case that</w:t>
      </w:r>
      <w:r w:rsidR="00BA314F">
        <w:rPr>
          <w:rFonts w:ascii="Times New Roman" w:hAnsi="Times New Roman" w:cs="Times New Roman"/>
          <w:sz w:val="24"/>
          <w:szCs w:val="24"/>
        </w:rPr>
        <w:t xml:space="preserve"> I cannot be reached. </w:t>
      </w:r>
    </w:p>
    <w:p w:rsidR="00BA314F" w:rsidRDefault="00BA314F" w:rsidP="00BA314F">
      <w:pPr>
        <w:autoSpaceDE w:val="0"/>
        <w:autoSpaceDN w:val="0"/>
        <w:adjustRightInd w:val="0"/>
        <w:spacing w:after="0" w:line="360" w:lineRule="auto"/>
        <w:ind w:right="72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314F" w:rsidRDefault="00BA314F" w:rsidP="009E4045">
      <w:pPr>
        <w:autoSpaceDE w:val="0"/>
        <w:autoSpaceDN w:val="0"/>
        <w:adjustRightInd w:val="0"/>
        <w:spacing w:after="0" w:line="480" w:lineRule="auto"/>
        <w:ind w:left="360" w:right="720"/>
        <w:rPr>
          <w:rFonts w:ascii="Times New Roman" w:hAnsi="Times New Roman" w:cs="Times New Roman"/>
          <w:sz w:val="24"/>
          <w:szCs w:val="24"/>
        </w:rPr>
      </w:pPr>
      <w:r w:rsidRPr="00BA314F">
        <w:rPr>
          <w:rFonts w:ascii="Times New Roman" w:hAnsi="Times New Roman" w:cs="Times New Roman"/>
          <w:sz w:val="22"/>
          <w:szCs w:val="24"/>
        </w:rPr>
        <w:t>Phone Number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A314F">
        <w:rPr>
          <w:rFonts w:ascii="Times New Roman" w:hAnsi="Times New Roman" w:cs="Times New Roman"/>
          <w:sz w:val="22"/>
          <w:szCs w:val="24"/>
        </w:rPr>
        <w:t>Important Medical Info</w:t>
      </w:r>
      <w:proofErr w:type="gramStart"/>
      <w:r>
        <w:rPr>
          <w:rFonts w:ascii="Times New Roman" w:hAnsi="Times New Roman" w:cs="Times New Roman"/>
          <w:sz w:val="22"/>
          <w:szCs w:val="24"/>
        </w:rPr>
        <w:t>:_</w:t>
      </w:r>
      <w:proofErr w:type="gramEnd"/>
      <w:r>
        <w:rPr>
          <w:rFonts w:ascii="Times New Roman" w:hAnsi="Times New Roman" w:cs="Times New Roman"/>
          <w:sz w:val="22"/>
          <w:szCs w:val="24"/>
        </w:rPr>
        <w:t>____________</w:t>
      </w:r>
    </w:p>
    <w:p w:rsidR="00BA314F" w:rsidRDefault="00BA314F" w:rsidP="009E4045">
      <w:pPr>
        <w:autoSpaceDE w:val="0"/>
        <w:autoSpaceDN w:val="0"/>
        <w:adjustRightInd w:val="0"/>
        <w:spacing w:after="0" w:line="480" w:lineRule="auto"/>
        <w:ind w:left="360" w:right="720"/>
        <w:rPr>
          <w:rFonts w:ascii="Times New Roman" w:hAnsi="Times New Roman" w:cs="Times New Roman"/>
          <w:sz w:val="24"/>
          <w:szCs w:val="24"/>
        </w:rPr>
      </w:pPr>
      <w:r w:rsidRPr="00BA314F">
        <w:rPr>
          <w:rFonts w:ascii="Times New Roman" w:hAnsi="Times New Roman" w:cs="Times New Roman"/>
          <w:sz w:val="22"/>
          <w:szCs w:val="24"/>
        </w:rPr>
        <w:t>Emergency Phone Number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905070" w:rsidRDefault="00905070" w:rsidP="000A15A5">
      <w:pPr>
        <w:autoSpaceDE w:val="0"/>
        <w:autoSpaceDN w:val="0"/>
        <w:adjustRightInd w:val="0"/>
        <w:spacing w:after="0" w:line="360" w:lineRule="auto"/>
        <w:ind w:left="360" w:right="720"/>
        <w:rPr>
          <w:rFonts w:ascii="Times New Roman" w:hAnsi="Times New Roman" w:cs="Times New Roman"/>
          <w:sz w:val="24"/>
          <w:szCs w:val="24"/>
        </w:rPr>
      </w:pPr>
    </w:p>
    <w:p w:rsidR="009E4045" w:rsidRDefault="009E4045" w:rsidP="009E4045">
      <w:pPr>
        <w:pStyle w:val="Style"/>
        <w:framePr w:w="6283" w:h="331" w:wrap="auto" w:vAnchor="page" w:hAnchor="page" w:x="2671" w:y="9759"/>
        <w:shd w:val="clear" w:color="auto" w:fill="FFFFFF"/>
        <w:spacing w:line="316" w:lineRule="exact"/>
        <w:rPr>
          <w:color w:val="25242E"/>
          <w:sz w:val="29"/>
          <w:szCs w:val="29"/>
          <w:u w:val="single"/>
          <w:shd w:val="clear" w:color="auto" w:fill="FFFFFF"/>
          <w:lang w:bidi="he-IL"/>
        </w:rPr>
      </w:pPr>
      <w:r>
        <w:rPr>
          <w:color w:val="0D0D17"/>
          <w:sz w:val="29"/>
          <w:szCs w:val="29"/>
          <w:u w:val="single"/>
          <w:shd w:val="clear" w:color="auto" w:fill="FFFFFF"/>
          <w:lang w:bidi="he-IL"/>
        </w:rPr>
        <w:t>WAIVER OF RIGHTS FOR TRA</w:t>
      </w:r>
      <w:r>
        <w:rPr>
          <w:color w:val="25242E"/>
          <w:sz w:val="29"/>
          <w:szCs w:val="29"/>
          <w:u w:val="single"/>
          <w:shd w:val="clear" w:color="auto" w:fill="FFFFFF"/>
          <w:lang w:bidi="he-IL"/>
        </w:rPr>
        <w:t>N</w:t>
      </w:r>
      <w:r>
        <w:rPr>
          <w:color w:val="0D0D17"/>
          <w:sz w:val="29"/>
          <w:szCs w:val="29"/>
          <w:u w:val="single"/>
          <w:shd w:val="clear" w:color="auto" w:fill="FFFFFF"/>
          <w:lang w:bidi="he-IL"/>
        </w:rPr>
        <w:t>SPORTATIO</w:t>
      </w:r>
      <w:r>
        <w:rPr>
          <w:color w:val="25242E"/>
          <w:sz w:val="29"/>
          <w:szCs w:val="29"/>
          <w:u w:val="single"/>
          <w:shd w:val="clear" w:color="auto" w:fill="FFFFFF"/>
          <w:lang w:bidi="he-IL"/>
        </w:rPr>
        <w:t xml:space="preserve">N </w:t>
      </w:r>
    </w:p>
    <w:p w:rsidR="00905070" w:rsidRDefault="00905070" w:rsidP="000A15A5">
      <w:pPr>
        <w:autoSpaceDE w:val="0"/>
        <w:autoSpaceDN w:val="0"/>
        <w:adjustRightInd w:val="0"/>
        <w:spacing w:after="0" w:line="360" w:lineRule="auto"/>
        <w:ind w:left="360" w:right="720"/>
        <w:rPr>
          <w:rFonts w:ascii="Times New Roman" w:hAnsi="Times New Roman" w:cs="Times New Roman"/>
          <w:sz w:val="24"/>
          <w:szCs w:val="24"/>
        </w:rPr>
      </w:pPr>
    </w:p>
    <w:p w:rsidR="00BA314F" w:rsidRDefault="00BA314F" w:rsidP="000A15A5">
      <w:pPr>
        <w:autoSpaceDE w:val="0"/>
        <w:autoSpaceDN w:val="0"/>
        <w:adjustRightInd w:val="0"/>
        <w:spacing w:after="0" w:line="360" w:lineRule="auto"/>
        <w:ind w:left="360" w:right="720"/>
        <w:rPr>
          <w:rFonts w:ascii="Times New Roman" w:hAnsi="Times New Roman" w:cs="Times New Roman"/>
          <w:sz w:val="24"/>
          <w:szCs w:val="24"/>
        </w:rPr>
      </w:pPr>
    </w:p>
    <w:p w:rsidR="000A15A5" w:rsidRPr="00905070" w:rsidRDefault="000A15A5" w:rsidP="00905070">
      <w:pPr>
        <w:pStyle w:val="Style"/>
        <w:shd w:val="clear" w:color="auto" w:fill="FFFFFF"/>
        <w:spacing w:line="321" w:lineRule="exact"/>
        <w:ind w:left="180" w:right="540"/>
        <w:rPr>
          <w:color w:val="0D0D17"/>
          <w:sz w:val="22"/>
          <w:szCs w:val="22"/>
          <w:shd w:val="clear" w:color="auto" w:fill="FFFFFF"/>
          <w:lang w:bidi="he-IL"/>
        </w:rPr>
      </w:pPr>
      <w:r w:rsidRPr="00905070">
        <w:rPr>
          <w:color w:val="0D0D17"/>
          <w:sz w:val="22"/>
          <w:szCs w:val="22"/>
          <w:shd w:val="clear" w:color="auto" w:fill="FFFFFF"/>
          <w:lang w:bidi="he-IL"/>
        </w:rPr>
        <w:t>That in consideration of being transported to acti</w:t>
      </w:r>
      <w:r w:rsidRPr="00905070">
        <w:rPr>
          <w:color w:val="25242E"/>
          <w:sz w:val="22"/>
          <w:szCs w:val="22"/>
          <w:shd w:val="clear" w:color="auto" w:fill="FFFFFF"/>
          <w:lang w:bidi="he-IL"/>
        </w:rPr>
        <w:t>v</w:t>
      </w:r>
      <w:r w:rsidRPr="00905070">
        <w:rPr>
          <w:color w:val="0D0D17"/>
          <w:sz w:val="22"/>
          <w:szCs w:val="22"/>
          <w:shd w:val="clear" w:color="auto" w:fill="FFFFFF"/>
          <w:lang w:bidi="he-IL"/>
        </w:rPr>
        <w:t>ity or competition by car</w:t>
      </w:r>
      <w:r w:rsidR="00F54F60" w:rsidRPr="00905070">
        <w:rPr>
          <w:color w:val="25242E"/>
          <w:sz w:val="22"/>
          <w:szCs w:val="22"/>
          <w:shd w:val="clear" w:color="auto" w:fill="FFFFFF"/>
          <w:lang w:bidi="he-IL"/>
        </w:rPr>
        <w:t>, the</w:t>
      </w:r>
      <w:r w:rsidRPr="00905070">
        <w:rPr>
          <w:color w:val="0D0D17"/>
          <w:sz w:val="22"/>
          <w:szCs w:val="22"/>
          <w:shd w:val="clear" w:color="auto" w:fill="FFFFFF"/>
          <w:lang w:bidi="he-IL"/>
        </w:rPr>
        <w:t xml:space="preserve"> undersigned for themselves</w:t>
      </w:r>
      <w:r w:rsidRPr="00905070">
        <w:rPr>
          <w:color w:val="25242E"/>
          <w:sz w:val="22"/>
          <w:szCs w:val="22"/>
          <w:shd w:val="clear" w:color="auto" w:fill="FFFFFF"/>
          <w:lang w:bidi="he-IL"/>
        </w:rPr>
        <w:t xml:space="preserve">, </w:t>
      </w:r>
      <w:r w:rsidRPr="00905070">
        <w:rPr>
          <w:color w:val="0D0D17"/>
          <w:sz w:val="22"/>
          <w:szCs w:val="22"/>
          <w:shd w:val="clear" w:color="auto" w:fill="FFFFFF"/>
          <w:lang w:bidi="he-IL"/>
        </w:rPr>
        <w:t>their heirs and assigns hereb</w:t>
      </w:r>
      <w:r w:rsidRPr="00905070">
        <w:rPr>
          <w:color w:val="25242E"/>
          <w:sz w:val="22"/>
          <w:szCs w:val="22"/>
          <w:shd w:val="clear" w:color="auto" w:fill="FFFFFF"/>
          <w:lang w:bidi="he-IL"/>
        </w:rPr>
        <w:t xml:space="preserve">y </w:t>
      </w:r>
      <w:r w:rsidRPr="00905070">
        <w:rPr>
          <w:color w:val="0D0D17"/>
          <w:sz w:val="22"/>
          <w:szCs w:val="22"/>
          <w:shd w:val="clear" w:color="auto" w:fill="FFFFFF"/>
          <w:lang w:bidi="he-IL"/>
        </w:rPr>
        <w:t>waive an</w:t>
      </w:r>
      <w:r w:rsidRPr="00905070">
        <w:rPr>
          <w:color w:val="25242E"/>
          <w:sz w:val="22"/>
          <w:szCs w:val="22"/>
          <w:shd w:val="clear" w:color="auto" w:fill="FFFFFF"/>
          <w:lang w:bidi="he-IL"/>
        </w:rPr>
        <w:t xml:space="preserve">y </w:t>
      </w:r>
      <w:r w:rsidRPr="00905070">
        <w:rPr>
          <w:color w:val="0D0D17"/>
          <w:sz w:val="22"/>
          <w:szCs w:val="22"/>
          <w:shd w:val="clear" w:color="auto" w:fill="FFFFFF"/>
          <w:lang w:bidi="he-IL"/>
        </w:rPr>
        <w:t>and all rights that ma</w:t>
      </w:r>
      <w:r w:rsidRPr="00905070">
        <w:rPr>
          <w:color w:val="25242E"/>
          <w:sz w:val="22"/>
          <w:szCs w:val="22"/>
          <w:shd w:val="clear" w:color="auto" w:fill="FFFFFF"/>
          <w:lang w:bidi="he-IL"/>
        </w:rPr>
        <w:t xml:space="preserve">y </w:t>
      </w:r>
      <w:r w:rsidRPr="00905070">
        <w:rPr>
          <w:color w:val="0D0D17"/>
          <w:sz w:val="22"/>
          <w:szCs w:val="22"/>
          <w:shd w:val="clear" w:color="auto" w:fill="FFFFFF"/>
          <w:lang w:bidi="he-IL"/>
        </w:rPr>
        <w:t>arise out of such transportation</w:t>
      </w:r>
      <w:r w:rsidRPr="00905070">
        <w:rPr>
          <w:color w:val="25242E"/>
          <w:sz w:val="22"/>
          <w:szCs w:val="22"/>
          <w:shd w:val="clear" w:color="auto" w:fill="FFFFFF"/>
          <w:lang w:bidi="he-IL"/>
        </w:rPr>
        <w:t xml:space="preserve">, </w:t>
      </w:r>
      <w:r w:rsidRPr="00905070">
        <w:rPr>
          <w:color w:val="0D0D17"/>
          <w:sz w:val="22"/>
          <w:szCs w:val="22"/>
          <w:shd w:val="clear" w:color="auto" w:fill="FFFFFF"/>
          <w:lang w:bidi="he-IL"/>
        </w:rPr>
        <w:t>to file an</w:t>
      </w:r>
      <w:r w:rsidRPr="00905070">
        <w:rPr>
          <w:color w:val="25242E"/>
          <w:sz w:val="22"/>
          <w:szCs w:val="22"/>
          <w:shd w:val="clear" w:color="auto" w:fill="FFFFFF"/>
          <w:lang w:bidi="he-IL"/>
        </w:rPr>
        <w:t xml:space="preserve">y </w:t>
      </w:r>
      <w:r w:rsidRPr="00905070">
        <w:rPr>
          <w:color w:val="0D0D17"/>
          <w:sz w:val="22"/>
          <w:szCs w:val="22"/>
          <w:shd w:val="clear" w:color="auto" w:fill="FFFFFF"/>
          <w:lang w:bidi="he-IL"/>
        </w:rPr>
        <w:t>suit or otherwise pursue any co</w:t>
      </w:r>
      <w:r w:rsidRPr="00905070">
        <w:rPr>
          <w:color w:val="00000A"/>
          <w:sz w:val="22"/>
          <w:szCs w:val="22"/>
          <w:shd w:val="clear" w:color="auto" w:fill="FFFFFF"/>
          <w:lang w:bidi="he-IL"/>
        </w:rPr>
        <w:t>u</w:t>
      </w:r>
      <w:r w:rsidRPr="00905070">
        <w:rPr>
          <w:color w:val="0D0D17"/>
          <w:sz w:val="22"/>
          <w:szCs w:val="22"/>
          <w:shd w:val="clear" w:color="auto" w:fill="FFFFFF"/>
          <w:lang w:bidi="he-IL"/>
        </w:rPr>
        <w:t>rse of action against the Board of Education of the Galion City School District</w:t>
      </w:r>
      <w:r w:rsidRPr="00905070">
        <w:rPr>
          <w:color w:val="25242E"/>
          <w:sz w:val="22"/>
          <w:szCs w:val="22"/>
          <w:shd w:val="clear" w:color="auto" w:fill="FFFFFF"/>
          <w:lang w:bidi="he-IL"/>
        </w:rPr>
        <w:t xml:space="preserve">, </w:t>
      </w:r>
      <w:r w:rsidRPr="00905070">
        <w:rPr>
          <w:color w:val="0D0D17"/>
          <w:sz w:val="22"/>
          <w:szCs w:val="22"/>
          <w:shd w:val="clear" w:color="auto" w:fill="FFFFFF"/>
          <w:lang w:bidi="he-IL"/>
        </w:rPr>
        <w:t>its agents and emplo</w:t>
      </w:r>
      <w:r w:rsidRPr="00905070">
        <w:rPr>
          <w:color w:val="25242E"/>
          <w:sz w:val="22"/>
          <w:szCs w:val="22"/>
          <w:shd w:val="clear" w:color="auto" w:fill="FFFFFF"/>
          <w:lang w:bidi="he-IL"/>
        </w:rPr>
        <w:t>y</w:t>
      </w:r>
      <w:r w:rsidRPr="00905070">
        <w:rPr>
          <w:color w:val="0D0D17"/>
          <w:sz w:val="22"/>
          <w:szCs w:val="22"/>
          <w:shd w:val="clear" w:color="auto" w:fill="FFFFFF"/>
          <w:lang w:bidi="he-IL"/>
        </w:rPr>
        <w:t>ees to reco</w:t>
      </w:r>
      <w:r w:rsidRPr="00905070">
        <w:rPr>
          <w:color w:val="25242E"/>
          <w:sz w:val="22"/>
          <w:szCs w:val="22"/>
          <w:shd w:val="clear" w:color="auto" w:fill="FFFFFF"/>
          <w:lang w:bidi="he-IL"/>
        </w:rPr>
        <w:t>v</w:t>
      </w:r>
      <w:r w:rsidRPr="00905070">
        <w:rPr>
          <w:color w:val="0D0D17"/>
          <w:sz w:val="22"/>
          <w:szCs w:val="22"/>
          <w:shd w:val="clear" w:color="auto" w:fill="FFFFFF"/>
          <w:lang w:bidi="he-IL"/>
        </w:rPr>
        <w:t>er damages b</w:t>
      </w:r>
      <w:r w:rsidRPr="00905070">
        <w:rPr>
          <w:color w:val="25242E"/>
          <w:sz w:val="22"/>
          <w:szCs w:val="22"/>
          <w:shd w:val="clear" w:color="auto" w:fill="FFFFFF"/>
          <w:lang w:bidi="he-IL"/>
        </w:rPr>
        <w:t xml:space="preserve">y </w:t>
      </w:r>
      <w:r w:rsidRPr="00905070">
        <w:rPr>
          <w:color w:val="0D0D17"/>
          <w:sz w:val="22"/>
          <w:szCs w:val="22"/>
          <w:shd w:val="clear" w:color="auto" w:fill="FFFFFF"/>
          <w:lang w:bidi="he-IL"/>
        </w:rPr>
        <w:t>reason of death</w:t>
      </w:r>
      <w:r w:rsidRPr="00905070">
        <w:rPr>
          <w:color w:val="25242E"/>
          <w:sz w:val="22"/>
          <w:szCs w:val="22"/>
          <w:shd w:val="clear" w:color="auto" w:fill="FFFFFF"/>
          <w:lang w:bidi="he-IL"/>
        </w:rPr>
        <w:t xml:space="preserve">, </w:t>
      </w:r>
      <w:r w:rsidRPr="00905070">
        <w:rPr>
          <w:color w:val="0D0D17"/>
          <w:sz w:val="22"/>
          <w:szCs w:val="22"/>
          <w:shd w:val="clear" w:color="auto" w:fill="FFFFFF"/>
          <w:lang w:bidi="he-IL"/>
        </w:rPr>
        <w:t>personal injur</w:t>
      </w:r>
      <w:r w:rsidRPr="00905070">
        <w:rPr>
          <w:color w:val="25242E"/>
          <w:sz w:val="22"/>
          <w:szCs w:val="22"/>
          <w:shd w:val="clear" w:color="auto" w:fill="FFFFFF"/>
          <w:lang w:bidi="he-IL"/>
        </w:rPr>
        <w:t xml:space="preserve">y, </w:t>
      </w:r>
      <w:r w:rsidRPr="00905070">
        <w:rPr>
          <w:color w:val="0D0D17"/>
          <w:sz w:val="22"/>
          <w:szCs w:val="22"/>
          <w:shd w:val="clear" w:color="auto" w:fill="FFFFFF"/>
          <w:lang w:bidi="he-IL"/>
        </w:rPr>
        <w:t>or propert</w:t>
      </w:r>
      <w:r w:rsidRPr="00905070">
        <w:rPr>
          <w:color w:val="25242E"/>
          <w:sz w:val="22"/>
          <w:szCs w:val="22"/>
          <w:shd w:val="clear" w:color="auto" w:fill="FFFFFF"/>
          <w:lang w:bidi="he-IL"/>
        </w:rPr>
        <w:t xml:space="preserve">y </w:t>
      </w:r>
      <w:r w:rsidRPr="00905070">
        <w:rPr>
          <w:color w:val="0D0D17"/>
          <w:sz w:val="22"/>
          <w:szCs w:val="22"/>
          <w:shd w:val="clear" w:color="auto" w:fill="FFFFFF"/>
          <w:lang w:bidi="he-IL"/>
        </w:rPr>
        <w:t>damage that ma</w:t>
      </w:r>
      <w:r w:rsidRPr="00905070">
        <w:rPr>
          <w:color w:val="25242E"/>
          <w:sz w:val="22"/>
          <w:szCs w:val="22"/>
          <w:shd w:val="clear" w:color="auto" w:fill="FFFFFF"/>
          <w:lang w:bidi="he-IL"/>
        </w:rPr>
        <w:t xml:space="preserve">y </w:t>
      </w:r>
      <w:r w:rsidRPr="00905070">
        <w:rPr>
          <w:color w:val="0D0D17"/>
          <w:sz w:val="22"/>
          <w:szCs w:val="22"/>
          <w:shd w:val="clear" w:color="auto" w:fill="FFFFFF"/>
          <w:lang w:bidi="he-IL"/>
        </w:rPr>
        <w:t>oc</w:t>
      </w:r>
      <w:r w:rsidRPr="00905070">
        <w:rPr>
          <w:color w:val="25242E"/>
          <w:sz w:val="22"/>
          <w:szCs w:val="22"/>
          <w:shd w:val="clear" w:color="auto" w:fill="FFFFFF"/>
          <w:lang w:bidi="he-IL"/>
        </w:rPr>
        <w:t>c</w:t>
      </w:r>
      <w:r w:rsidRPr="00905070">
        <w:rPr>
          <w:color w:val="0D0D17"/>
          <w:sz w:val="22"/>
          <w:szCs w:val="22"/>
          <w:shd w:val="clear" w:color="auto" w:fill="FFFFFF"/>
          <w:lang w:bidi="he-IL"/>
        </w:rPr>
        <w:t>u</w:t>
      </w:r>
      <w:r w:rsidRPr="00905070">
        <w:rPr>
          <w:color w:val="25242E"/>
          <w:sz w:val="22"/>
          <w:szCs w:val="22"/>
          <w:shd w:val="clear" w:color="auto" w:fill="FFFFFF"/>
          <w:lang w:bidi="he-IL"/>
        </w:rPr>
        <w:t>r</w:t>
      </w:r>
      <w:r w:rsidRPr="00905070">
        <w:rPr>
          <w:color w:val="000000"/>
          <w:sz w:val="22"/>
          <w:szCs w:val="22"/>
          <w:shd w:val="clear" w:color="auto" w:fill="FFFFFF"/>
          <w:lang w:bidi="he-IL"/>
        </w:rPr>
        <w:t xml:space="preserve">. </w:t>
      </w:r>
      <w:r w:rsidRPr="00905070">
        <w:rPr>
          <w:color w:val="0D0D17"/>
          <w:sz w:val="22"/>
          <w:szCs w:val="22"/>
          <w:shd w:val="clear" w:color="auto" w:fill="FFFFFF"/>
          <w:lang w:bidi="he-IL"/>
        </w:rPr>
        <w:t xml:space="preserve">I understand and agree that this is a complete waiver of legal rights and I </w:t>
      </w:r>
      <w:r w:rsidRPr="00905070">
        <w:rPr>
          <w:color w:val="25242E"/>
          <w:sz w:val="22"/>
          <w:szCs w:val="22"/>
          <w:shd w:val="clear" w:color="auto" w:fill="FFFFFF"/>
          <w:lang w:bidi="he-IL"/>
        </w:rPr>
        <w:t>v</w:t>
      </w:r>
      <w:r w:rsidRPr="00905070">
        <w:rPr>
          <w:color w:val="0D0D17"/>
          <w:sz w:val="22"/>
          <w:szCs w:val="22"/>
          <w:shd w:val="clear" w:color="auto" w:fill="FFFFFF"/>
          <w:lang w:bidi="he-IL"/>
        </w:rPr>
        <w:t>oluntaril</w:t>
      </w:r>
      <w:r w:rsidRPr="00905070">
        <w:rPr>
          <w:color w:val="25242E"/>
          <w:sz w:val="22"/>
          <w:szCs w:val="22"/>
          <w:shd w:val="clear" w:color="auto" w:fill="FFFFFF"/>
          <w:lang w:bidi="he-IL"/>
        </w:rPr>
        <w:t xml:space="preserve">y </w:t>
      </w:r>
      <w:r w:rsidRPr="00905070">
        <w:rPr>
          <w:color w:val="0D0D17"/>
          <w:sz w:val="22"/>
          <w:szCs w:val="22"/>
          <w:shd w:val="clear" w:color="auto" w:fill="FFFFFF"/>
          <w:lang w:bidi="he-IL"/>
        </w:rPr>
        <w:t>agree to the same in return for being allo</w:t>
      </w:r>
      <w:r w:rsidRPr="00905070">
        <w:rPr>
          <w:color w:val="25242E"/>
          <w:sz w:val="22"/>
          <w:szCs w:val="22"/>
          <w:shd w:val="clear" w:color="auto" w:fill="FFFFFF"/>
          <w:lang w:bidi="he-IL"/>
        </w:rPr>
        <w:t>w</w:t>
      </w:r>
      <w:r w:rsidRPr="00905070">
        <w:rPr>
          <w:color w:val="0D0D17"/>
          <w:sz w:val="22"/>
          <w:szCs w:val="22"/>
          <w:shd w:val="clear" w:color="auto" w:fill="FFFFFF"/>
          <w:lang w:bidi="he-IL"/>
        </w:rPr>
        <w:t>ed to utilize automobile transportation b</w:t>
      </w:r>
      <w:r w:rsidRPr="00905070">
        <w:rPr>
          <w:color w:val="25242E"/>
          <w:sz w:val="22"/>
          <w:szCs w:val="22"/>
          <w:shd w:val="clear" w:color="auto" w:fill="FFFFFF"/>
          <w:lang w:bidi="he-IL"/>
        </w:rPr>
        <w:t xml:space="preserve">y </w:t>
      </w:r>
      <w:r w:rsidRPr="00905070">
        <w:rPr>
          <w:color w:val="0D0D17"/>
          <w:sz w:val="22"/>
          <w:szCs w:val="22"/>
          <w:shd w:val="clear" w:color="auto" w:fill="FFFFFF"/>
          <w:lang w:bidi="he-IL"/>
        </w:rPr>
        <w:t>a coach</w:t>
      </w:r>
      <w:r w:rsidRPr="00905070">
        <w:rPr>
          <w:color w:val="25242E"/>
          <w:sz w:val="22"/>
          <w:szCs w:val="22"/>
          <w:shd w:val="clear" w:color="auto" w:fill="FFFFFF"/>
          <w:lang w:bidi="he-IL"/>
        </w:rPr>
        <w:t xml:space="preserve"> </w:t>
      </w:r>
      <w:r w:rsidRPr="00905070">
        <w:rPr>
          <w:color w:val="0D0D17"/>
          <w:sz w:val="22"/>
          <w:szCs w:val="22"/>
          <w:shd w:val="clear" w:color="auto" w:fill="FFFFFF"/>
          <w:lang w:bidi="he-IL"/>
        </w:rPr>
        <w:t>o</w:t>
      </w:r>
      <w:r w:rsidRPr="00905070">
        <w:rPr>
          <w:color w:val="25242E"/>
          <w:sz w:val="22"/>
          <w:szCs w:val="22"/>
          <w:shd w:val="clear" w:color="auto" w:fill="FFFFFF"/>
          <w:lang w:bidi="he-IL"/>
        </w:rPr>
        <w:t xml:space="preserve">r </w:t>
      </w:r>
      <w:r w:rsidRPr="00905070">
        <w:rPr>
          <w:color w:val="0D0D17"/>
          <w:sz w:val="22"/>
          <w:szCs w:val="22"/>
          <w:shd w:val="clear" w:color="auto" w:fill="FFFFFF"/>
          <w:lang w:bidi="he-IL"/>
        </w:rPr>
        <w:t>adul</w:t>
      </w:r>
      <w:r w:rsidRPr="00905070">
        <w:rPr>
          <w:color w:val="25242E"/>
          <w:sz w:val="22"/>
          <w:szCs w:val="22"/>
          <w:shd w:val="clear" w:color="auto" w:fill="FFFFFF"/>
          <w:lang w:bidi="he-IL"/>
        </w:rPr>
        <w:t xml:space="preserve">t </w:t>
      </w:r>
      <w:r w:rsidRPr="00905070">
        <w:rPr>
          <w:color w:val="0D0D17"/>
          <w:sz w:val="22"/>
          <w:szCs w:val="22"/>
          <w:shd w:val="clear" w:color="auto" w:fill="FFFFFF"/>
          <w:lang w:bidi="he-IL"/>
        </w:rPr>
        <w:t>chaperone.</w:t>
      </w:r>
    </w:p>
    <w:p w:rsidR="000A15A5" w:rsidRPr="000A15A5" w:rsidRDefault="000A15A5" w:rsidP="000A15A5">
      <w:pPr>
        <w:pStyle w:val="Style"/>
        <w:shd w:val="clear" w:color="auto" w:fill="FFFFFF"/>
        <w:spacing w:line="321" w:lineRule="exact"/>
        <w:ind w:left="360" w:right="540" w:firstLine="715"/>
        <w:jc w:val="center"/>
        <w:rPr>
          <w:color w:val="0D0D17"/>
          <w:shd w:val="clear" w:color="auto" w:fill="FFFFFF"/>
          <w:lang w:bidi="he-IL"/>
        </w:rPr>
      </w:pPr>
    </w:p>
    <w:p w:rsidR="000A15A5" w:rsidRDefault="000A15A5" w:rsidP="0078533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2"/>
          <w:szCs w:val="22"/>
        </w:rPr>
      </w:pPr>
    </w:p>
    <w:p w:rsidR="00905070" w:rsidRDefault="00905070" w:rsidP="00905070">
      <w:pPr>
        <w:autoSpaceDE w:val="0"/>
        <w:autoSpaceDN w:val="0"/>
        <w:adjustRightInd w:val="0"/>
        <w:spacing w:after="0" w:line="360" w:lineRule="auto"/>
        <w:ind w:right="720"/>
        <w:rPr>
          <w:rFonts w:ascii="Times New Roman" w:hAnsi="Times New Roman" w:cs="Times New Roman"/>
          <w:sz w:val="24"/>
          <w:szCs w:val="24"/>
        </w:rPr>
      </w:pPr>
    </w:p>
    <w:p w:rsidR="00905070" w:rsidRDefault="00905070" w:rsidP="00905070">
      <w:pPr>
        <w:autoSpaceDE w:val="0"/>
        <w:autoSpaceDN w:val="0"/>
        <w:adjustRightInd w:val="0"/>
        <w:spacing w:after="0" w:line="360" w:lineRule="auto"/>
        <w:ind w:left="360"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905070" w:rsidRDefault="00905070" w:rsidP="00905070">
      <w:pPr>
        <w:autoSpaceDE w:val="0"/>
        <w:autoSpaceDN w:val="0"/>
        <w:adjustRightInd w:val="0"/>
        <w:spacing w:after="0" w:line="240" w:lineRule="auto"/>
        <w:ind w:left="360" w:right="720"/>
        <w:rPr>
          <w:rFonts w:ascii="Times New Roman" w:hAnsi="Times New Roman" w:cs="Times New Roman"/>
          <w:sz w:val="24"/>
          <w:szCs w:val="24"/>
        </w:rPr>
      </w:pPr>
      <w:r w:rsidRPr="00BA314F">
        <w:rPr>
          <w:rFonts w:ascii="Times New Roman" w:hAnsi="Times New Roman" w:cs="Times New Roman"/>
          <w:sz w:val="24"/>
          <w:szCs w:val="24"/>
          <w:vertAlign w:val="superscript"/>
        </w:rPr>
        <w:t>Parent/Guardian Printed Name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A314F">
        <w:rPr>
          <w:rFonts w:ascii="Times New Roman" w:hAnsi="Times New Roman" w:cs="Times New Roman"/>
          <w:sz w:val="24"/>
          <w:szCs w:val="24"/>
          <w:vertAlign w:val="superscript"/>
        </w:rPr>
        <w:t>Parent/Guardian Signature</w:t>
      </w:r>
    </w:p>
    <w:p w:rsidR="000A15A5" w:rsidRPr="000A15A5" w:rsidRDefault="000A15A5" w:rsidP="0078533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2"/>
          <w:szCs w:val="22"/>
        </w:rPr>
      </w:pPr>
    </w:p>
    <w:sectPr w:rsidR="000A15A5" w:rsidRPr="000A15A5" w:rsidSect="009E4045">
      <w:headerReference w:type="default" r:id="rId9"/>
      <w:headerReference w:type="first" r:id="rId10"/>
      <w:footerReference w:type="first" r:id="rId11"/>
      <w:pgSz w:w="12240" w:h="15840" w:code="1"/>
      <w:pgMar w:top="720" w:right="720" w:bottom="720" w:left="720" w:header="201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D82" w:rsidRDefault="00134D82" w:rsidP="000157CE">
      <w:pPr>
        <w:spacing w:after="0" w:line="240" w:lineRule="auto"/>
      </w:pPr>
      <w:r>
        <w:separator/>
      </w:r>
    </w:p>
  </w:endnote>
  <w:endnote w:type="continuationSeparator" w:id="0">
    <w:p w:rsidR="00134D82" w:rsidRDefault="00134D82" w:rsidP="00015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メイリオ">
    <w:charset w:val="4E"/>
    <w:family w:val="auto"/>
    <w:pitch w:val="variable"/>
    <w:sig w:usb0="E10102FF" w:usb1="EAC7FFFF" w:usb2="0001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791" w:rsidRDefault="007D7791" w:rsidP="007D7791">
    <w:pPr>
      <w:pStyle w:val="Footer"/>
      <w:jc w:val="center"/>
      <w:rPr>
        <w:i/>
        <w:sz w:val="20"/>
      </w:rPr>
    </w:pPr>
    <w:r w:rsidRPr="007D7791">
      <w:rPr>
        <w:i/>
        <w:sz w:val="20"/>
      </w:rPr>
      <w:t>“the will to win is not nearly as important as the will to prepare to win”</w:t>
    </w:r>
  </w:p>
  <w:p w:rsidR="00585D6E" w:rsidRPr="007D7791" w:rsidRDefault="00585D6E" w:rsidP="007D7791">
    <w:pPr>
      <w:pStyle w:val="Footer"/>
      <w:jc w:val="center"/>
      <w:rPr>
        <w:i/>
        <w:sz w:val="20"/>
      </w:rPr>
    </w:pPr>
    <w:r>
      <w:rPr>
        <w:i/>
        <w:sz w:val="20"/>
      </w:rPr>
      <w:t>22 league championships and counting</w:t>
    </w:r>
    <w:proofErr w:type="gramStart"/>
    <w:r>
      <w:rPr>
        <w:i/>
        <w:sz w:val="20"/>
      </w:rPr>
      <w:t>..</w:t>
    </w:r>
    <w:proofErr w:type="gramEnd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D82" w:rsidRDefault="00134D82" w:rsidP="000157CE">
      <w:pPr>
        <w:spacing w:after="0" w:line="240" w:lineRule="auto"/>
      </w:pPr>
      <w:r>
        <w:separator/>
      </w:r>
    </w:p>
  </w:footnote>
  <w:footnote w:type="continuationSeparator" w:id="0">
    <w:p w:rsidR="00134D82" w:rsidRDefault="00134D82" w:rsidP="00015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045" w:rsidRPr="009E4045" w:rsidRDefault="009E4045" w:rsidP="009E4045">
    <w:pPr>
      <w:spacing w:after="0" w:line="240" w:lineRule="auto"/>
      <w:rPr>
        <w:rFonts w:ascii="Apple Chancery" w:hAnsi="Apple Chancery" w:cs="Apple Chancery"/>
        <w:color w:val="808080" w:themeColor="background1" w:themeShade="80"/>
        <w:sz w:val="46"/>
        <w:szCs w:val="48"/>
      </w:rPr>
    </w:pPr>
    <w:r w:rsidRPr="005818E7">
      <w:rPr>
        <w:noProof/>
        <w:color w:val="808080" w:themeColor="background1" w:themeShade="80"/>
      </w:rPr>
      <w:drawing>
        <wp:anchor distT="0" distB="0" distL="114300" distR="114300" simplePos="0" relativeHeight="251664384" behindDoc="1" locked="0" layoutInCell="1" allowOverlap="1" wp14:anchorId="7343BACE" wp14:editId="08627038">
          <wp:simplePos x="0" y="0"/>
          <wp:positionH relativeFrom="column">
            <wp:posOffset>150070</wp:posOffset>
          </wp:positionH>
          <wp:positionV relativeFrom="paragraph">
            <wp:posOffset>-1048531</wp:posOffset>
          </wp:positionV>
          <wp:extent cx="1002030" cy="969645"/>
          <wp:effectExtent l="0" t="0" r="7620" b="1905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2030" cy="969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gramStart"/>
    <w:r w:rsidRPr="009E4045">
      <w:rPr>
        <w:rFonts w:ascii="Cambria Math" w:hAnsi="Cambria Math" w:cs="Apple Chancery"/>
        <w:color w:val="808080" w:themeColor="background1" w:themeShade="80"/>
        <w:sz w:val="24"/>
        <w:szCs w:val="28"/>
      </w:rPr>
      <w:t>pjdnsjackson@gmail.com</w:t>
    </w:r>
    <w:proofErr w:type="gramEnd"/>
    <w:r w:rsidRPr="009E4045">
      <w:rPr>
        <w:rFonts w:ascii="Cambria Math" w:hAnsi="Cambria Math" w:cs="Apple Chancery"/>
        <w:color w:val="808080" w:themeColor="background1" w:themeShade="80"/>
        <w:sz w:val="24"/>
        <w:szCs w:val="28"/>
      </w:rPr>
      <w:tab/>
    </w:r>
    <w:r w:rsidRPr="009E4045">
      <w:rPr>
        <w:rFonts w:ascii="Cambria Math" w:hAnsi="Cambria Math" w:cs="Apple Chancery"/>
        <w:color w:val="808080" w:themeColor="background1" w:themeShade="80"/>
        <w:sz w:val="24"/>
        <w:szCs w:val="28"/>
      </w:rPr>
      <w:tab/>
      <w:t xml:space="preserve">                                          </w:t>
    </w:r>
    <w:r w:rsidRPr="009E4045">
      <w:rPr>
        <w:rFonts w:ascii="Cambria Math" w:hAnsi="Cambria Math" w:cs="Apple Chancery"/>
        <w:color w:val="808080" w:themeColor="background1" w:themeShade="80"/>
        <w:sz w:val="24"/>
        <w:szCs w:val="28"/>
      </w:rPr>
      <w:tab/>
      <w:t xml:space="preserve">    </w:t>
    </w:r>
    <w:r w:rsidRPr="009E4045">
      <w:rPr>
        <w:rFonts w:ascii="Cambria Math" w:hAnsi="Cambria Math" w:cs="Apple Chancery"/>
        <w:color w:val="808080" w:themeColor="background1" w:themeShade="80"/>
        <w:sz w:val="24"/>
        <w:szCs w:val="28"/>
      </w:rPr>
      <w:tab/>
      <w:t xml:space="preserve">                             C  419-295-3211</w:t>
    </w:r>
  </w:p>
  <w:p w:rsidR="00A84C71" w:rsidRDefault="009E4045">
    <w:pPr>
      <w:pStyle w:val="Header"/>
    </w:pPr>
    <w:r w:rsidRPr="009E4045">
      <w:rPr>
        <w:noProof/>
        <w:color w:val="808080" w:themeColor="background1" w:themeShade="80"/>
        <w:sz w:val="20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74FE506" wp14:editId="7F120BB1">
              <wp:simplePos x="0" y="0"/>
              <wp:positionH relativeFrom="column">
                <wp:posOffset>1244600</wp:posOffset>
              </wp:positionH>
              <wp:positionV relativeFrom="paragraph">
                <wp:posOffset>-1223645</wp:posOffset>
              </wp:positionV>
              <wp:extent cx="4466492" cy="1294227"/>
              <wp:effectExtent l="0" t="0" r="0" b="127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66492" cy="129422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:rsidR="009E4045" w:rsidRDefault="009E4045" w:rsidP="009E4045">
                          <w:pPr>
                            <w:spacing w:after="0" w:line="240" w:lineRule="auto"/>
                            <w:jc w:val="center"/>
                            <w:rPr>
                              <w:rFonts w:ascii="Cambria Math" w:hAnsi="Cambria Math" w:cs="Apple Chancery"/>
                              <w:sz w:val="72"/>
                              <w:szCs w:val="72"/>
                            </w:rPr>
                          </w:pPr>
                          <w:r w:rsidRPr="00DE1DD9">
                            <w:rPr>
                              <w:rFonts w:ascii="Cambria Math" w:hAnsi="Cambria Math" w:cs="Apple Chancery"/>
                              <w:sz w:val="72"/>
                              <w:szCs w:val="72"/>
                            </w:rPr>
                            <w:t>Galion Tiger Baseball</w:t>
                          </w:r>
                        </w:p>
                        <w:p w:rsidR="009E4045" w:rsidRPr="00511F4A" w:rsidRDefault="009E4045" w:rsidP="009E4045">
                          <w:pPr>
                            <w:spacing w:after="0" w:line="240" w:lineRule="auto"/>
                            <w:jc w:val="center"/>
                            <w:rPr>
                              <w:rFonts w:ascii="Cambria Math" w:hAnsi="Cambria Math" w:cs="Apple Chancery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="Cambria Math" w:hAnsi="Cambria Math" w:cs="Apple Chancery"/>
                              <w:sz w:val="24"/>
                              <w:szCs w:val="24"/>
                            </w:rPr>
                            <w:t>472 Portland Way North</w:t>
                          </w:r>
                        </w:p>
                        <w:p w:rsidR="009E4045" w:rsidRDefault="009E4045" w:rsidP="009E4045">
                          <w:pPr>
                            <w:spacing w:after="0" w:line="240" w:lineRule="auto"/>
                            <w:jc w:val="center"/>
                            <w:rPr>
                              <w:rFonts w:ascii="Cambria Math" w:hAnsi="Cambria Math" w:cs="Apple Chancery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mbria Math" w:hAnsi="Cambria Math" w:cs="Apple Chancery"/>
                              <w:sz w:val="24"/>
                              <w:szCs w:val="24"/>
                            </w:rPr>
                            <w:t>Galion, Ohio 44833</w:t>
                          </w:r>
                        </w:p>
                        <w:p w:rsidR="009E4045" w:rsidRPr="005818E7" w:rsidRDefault="009E4045" w:rsidP="009E4045">
                          <w:pPr>
                            <w:spacing w:after="0" w:line="240" w:lineRule="auto"/>
                            <w:jc w:val="center"/>
                            <w:rPr>
                              <w:sz w:val="8"/>
                              <w:szCs w:val="24"/>
                            </w:rPr>
                          </w:pPr>
                        </w:p>
                        <w:p w:rsidR="009E4045" w:rsidRPr="005818E7" w:rsidRDefault="009E4045" w:rsidP="009E4045">
                          <w:pPr>
                            <w:spacing w:after="0" w:line="240" w:lineRule="auto"/>
                            <w:jc w:val="center"/>
                            <w:rPr>
                              <w:sz w:val="52"/>
                              <w:szCs w:val="72"/>
                            </w:rPr>
                          </w:pPr>
                          <w:r w:rsidRPr="005818E7">
                            <w:rPr>
                              <w:rFonts w:ascii="Cambria Math" w:hAnsi="Cambria Math" w:cs="Apple Chancery"/>
                              <w:sz w:val="36"/>
                              <w:szCs w:val="44"/>
                            </w:rPr>
                            <w:t>Coach Phil Jackson</w:t>
                          </w:r>
                          <w:r w:rsidRPr="005818E7">
                            <w:rPr>
                              <w:rFonts w:ascii="Cambria Math" w:hAnsi="Cambria Math" w:cs="Apple Chancery"/>
                              <w:sz w:val="28"/>
                              <w:szCs w:val="36"/>
                            </w:rPr>
                            <w:t xml:space="preserve">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98pt;margin-top:-96.35pt;width:351.7pt;height:101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" filled="f" stroked="f">
              <v:textbox>
                <w:txbxContent>
                  <w:p w:rsidR="009E4045" w:rsidRDefault="009E4045" w:rsidP="009E4045">
                    <w:pPr>
                      <w:spacing w:after="0" w:line="240" w:lineRule="auto"/>
                      <w:jc w:val="center"/>
                      <w:rPr>
                        <w:rFonts w:ascii="Cambria Math" w:hAnsi="Cambria Math" w:cs="Apple Chancery"/>
                        <w:sz w:val="72"/>
                        <w:szCs w:val="72"/>
                      </w:rPr>
                    </w:pPr>
                    <w:r w:rsidRPr="00DE1DD9">
                      <w:rPr>
                        <w:rFonts w:ascii="Cambria Math" w:hAnsi="Cambria Math" w:cs="Apple Chancery"/>
                        <w:sz w:val="72"/>
                        <w:szCs w:val="72"/>
                      </w:rPr>
                      <w:t>Galion Tiger Baseball</w:t>
                    </w:r>
                  </w:p>
                  <w:p w:rsidR="009E4045" w:rsidRPr="00511F4A" w:rsidRDefault="009E4045" w:rsidP="009E4045">
                    <w:pPr>
                      <w:spacing w:after="0" w:line="240" w:lineRule="auto"/>
                      <w:jc w:val="center"/>
                      <w:rPr>
                        <w:rFonts w:ascii="Cambria Math" w:hAnsi="Cambria Math" w:cs="Apple Chancery"/>
                        <w:sz w:val="72"/>
                        <w:szCs w:val="72"/>
                      </w:rPr>
                    </w:pPr>
                    <w:r>
                      <w:rPr>
                        <w:rFonts w:ascii="Cambria Math" w:hAnsi="Cambria Math" w:cs="Apple Chancery"/>
                        <w:sz w:val="24"/>
                        <w:szCs w:val="24"/>
                      </w:rPr>
                      <w:t>472 Portland Way North</w:t>
                    </w:r>
                  </w:p>
                  <w:p w:rsidR="009E4045" w:rsidRDefault="009E4045" w:rsidP="009E4045">
                    <w:pPr>
                      <w:spacing w:after="0" w:line="240" w:lineRule="auto"/>
                      <w:jc w:val="center"/>
                      <w:rPr>
                        <w:rFonts w:ascii="Cambria Math" w:hAnsi="Cambria Math" w:cs="Apple Chancery"/>
                        <w:sz w:val="24"/>
                        <w:szCs w:val="24"/>
                      </w:rPr>
                    </w:pPr>
                    <w:r>
                      <w:rPr>
                        <w:rFonts w:ascii="Cambria Math" w:hAnsi="Cambria Math" w:cs="Apple Chancery"/>
                        <w:sz w:val="24"/>
                        <w:szCs w:val="24"/>
                      </w:rPr>
                      <w:t>Galion, Ohio 44833</w:t>
                    </w:r>
                  </w:p>
                  <w:p w:rsidR="009E4045" w:rsidRPr="005818E7" w:rsidRDefault="009E4045" w:rsidP="009E4045">
                    <w:pPr>
                      <w:spacing w:after="0" w:line="240" w:lineRule="auto"/>
                      <w:jc w:val="center"/>
                      <w:rPr>
                        <w:sz w:val="8"/>
                        <w:szCs w:val="24"/>
                      </w:rPr>
                    </w:pPr>
                  </w:p>
                  <w:p w:rsidR="009E4045" w:rsidRPr="005818E7" w:rsidRDefault="009E4045" w:rsidP="009E4045">
                    <w:pPr>
                      <w:spacing w:after="0" w:line="240" w:lineRule="auto"/>
                      <w:jc w:val="center"/>
                      <w:rPr>
                        <w:sz w:val="52"/>
                        <w:szCs w:val="72"/>
                      </w:rPr>
                    </w:pPr>
                    <w:r w:rsidRPr="005818E7">
                      <w:rPr>
                        <w:rFonts w:ascii="Cambria Math" w:hAnsi="Cambria Math" w:cs="Apple Chancery"/>
                        <w:sz w:val="36"/>
                        <w:szCs w:val="44"/>
                      </w:rPr>
                      <w:t>Coach Phil Jackson</w:t>
                    </w:r>
                    <w:r w:rsidRPr="005818E7">
                      <w:rPr>
                        <w:rFonts w:ascii="Cambria Math" w:hAnsi="Cambria Math" w:cs="Apple Chancery"/>
                        <w:sz w:val="28"/>
                        <w:szCs w:val="36"/>
                      </w:rPr>
                      <w:t xml:space="preserve">    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C71" w:rsidRPr="000118C7" w:rsidRDefault="00585D6E" w:rsidP="00585D6E">
    <w:pPr>
      <w:spacing w:after="0"/>
      <w:ind w:left="-450"/>
      <w:rPr>
        <w:rFonts w:ascii="Cambria Math" w:hAnsi="Cambria Math" w:cs="Apple Chancery"/>
        <w:sz w:val="28"/>
        <w:szCs w:val="28"/>
      </w:rPr>
    </w:pPr>
    <w:r w:rsidRPr="00DE1DD9">
      <w:rPr>
        <w:noProof/>
      </w:rPr>
      <w:drawing>
        <wp:anchor distT="0" distB="0" distL="114300" distR="114300" simplePos="0" relativeHeight="251659264" behindDoc="1" locked="0" layoutInCell="1" allowOverlap="1" wp14:anchorId="2483C825" wp14:editId="6EA1F18E">
          <wp:simplePos x="0" y="0"/>
          <wp:positionH relativeFrom="column">
            <wp:posOffset>42057</wp:posOffset>
          </wp:positionH>
          <wp:positionV relativeFrom="paragraph">
            <wp:posOffset>-1101139</wp:posOffset>
          </wp:positionV>
          <wp:extent cx="1019810" cy="986155"/>
          <wp:effectExtent l="0" t="0" r="8890" b="4445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810" cy="986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5BCC4AD" wp14:editId="45D216DC">
              <wp:simplePos x="0" y="0"/>
              <wp:positionH relativeFrom="column">
                <wp:posOffset>1546860</wp:posOffset>
              </wp:positionH>
              <wp:positionV relativeFrom="paragraph">
                <wp:posOffset>-1206500</wp:posOffset>
              </wp:positionV>
              <wp:extent cx="4343400" cy="128016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43400" cy="1280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84C71" w:rsidRDefault="00A84C71" w:rsidP="00511F4A">
                          <w:pPr>
                            <w:spacing w:after="0" w:line="240" w:lineRule="auto"/>
                            <w:jc w:val="center"/>
                            <w:rPr>
                              <w:rFonts w:ascii="Cambria Math" w:hAnsi="Cambria Math" w:cs="Apple Chancery"/>
                              <w:sz w:val="72"/>
                              <w:szCs w:val="72"/>
                            </w:rPr>
                          </w:pPr>
                          <w:r w:rsidRPr="00DE1DD9">
                            <w:rPr>
                              <w:rFonts w:ascii="Cambria Math" w:hAnsi="Cambria Math" w:cs="Apple Chancery"/>
                              <w:sz w:val="72"/>
                              <w:szCs w:val="72"/>
                            </w:rPr>
                            <w:t>Galion Tiger Baseball</w:t>
                          </w:r>
                        </w:p>
                        <w:p w:rsidR="00A84C71" w:rsidRPr="00511F4A" w:rsidRDefault="00A84C71" w:rsidP="00511F4A">
                          <w:pPr>
                            <w:spacing w:after="0" w:line="240" w:lineRule="auto"/>
                            <w:jc w:val="center"/>
                            <w:rPr>
                              <w:rFonts w:ascii="Cambria Math" w:hAnsi="Cambria Math" w:cs="Apple Chancery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="Cambria Math" w:hAnsi="Cambria Math" w:cs="Apple Chancery"/>
                              <w:sz w:val="24"/>
                              <w:szCs w:val="24"/>
                            </w:rPr>
                            <w:t>472 Portland Way North</w:t>
                          </w:r>
                        </w:p>
                        <w:p w:rsidR="00A84C71" w:rsidRDefault="00A84C71" w:rsidP="00511F4A">
                          <w:pPr>
                            <w:spacing w:after="0" w:line="240" w:lineRule="auto"/>
                            <w:jc w:val="center"/>
                            <w:rPr>
                              <w:rFonts w:ascii="Cambria Math" w:hAnsi="Cambria Math" w:cs="Apple Chancery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mbria Math" w:hAnsi="Cambria Math" w:cs="Apple Chancery"/>
                              <w:sz w:val="24"/>
                              <w:szCs w:val="24"/>
                            </w:rPr>
                            <w:t>Galion, Ohio 44833</w:t>
                          </w:r>
                        </w:p>
                        <w:p w:rsidR="00511F4A" w:rsidRPr="00585D6E" w:rsidRDefault="00585D6E" w:rsidP="00A84C71">
                          <w:pPr>
                            <w:jc w:val="center"/>
                            <w:rPr>
                              <w:sz w:val="48"/>
                              <w:szCs w:val="72"/>
                            </w:rPr>
                          </w:pPr>
                          <w:r w:rsidRPr="00585D6E">
                            <w:rPr>
                              <w:rFonts w:ascii="Cambria Math" w:hAnsi="Cambria Math" w:cs="Apple Chancery"/>
                              <w:sz w:val="32"/>
                              <w:szCs w:val="44"/>
                            </w:rPr>
                            <w:t xml:space="preserve">Head </w:t>
                          </w:r>
                          <w:r w:rsidR="00A84C71" w:rsidRPr="00585D6E">
                            <w:rPr>
                              <w:rFonts w:ascii="Cambria Math" w:hAnsi="Cambria Math" w:cs="Apple Chancery"/>
                              <w:sz w:val="32"/>
                              <w:szCs w:val="44"/>
                            </w:rPr>
                            <w:t>Coach</w:t>
                          </w:r>
                          <w:r w:rsidRPr="00585D6E">
                            <w:rPr>
                              <w:rFonts w:ascii="Cambria Math" w:hAnsi="Cambria Math" w:cs="Apple Chancery"/>
                              <w:sz w:val="32"/>
                              <w:szCs w:val="44"/>
                            </w:rPr>
                            <w:t xml:space="preserve"> -</w:t>
                          </w:r>
                          <w:r w:rsidR="00A84C71" w:rsidRPr="00585D6E">
                            <w:rPr>
                              <w:rFonts w:ascii="Cambria Math" w:hAnsi="Cambria Math" w:cs="Apple Chancery"/>
                              <w:sz w:val="32"/>
                              <w:szCs w:val="44"/>
                            </w:rPr>
                            <w:t xml:space="preserve"> Phil Jackson</w:t>
                          </w:r>
                          <w:r w:rsidR="00A84C71" w:rsidRPr="00585D6E">
                            <w:rPr>
                              <w:rFonts w:ascii="Cambria Math" w:hAnsi="Cambria Math" w:cs="Apple Chancery"/>
                              <w:sz w:val="24"/>
                              <w:szCs w:val="36"/>
                            </w:rPr>
                            <w:t xml:space="preserve">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121.8pt;margin-top:-95pt;width:342pt;height:100.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" filled="f" stroked="f">
              <v:textbox>
                <w:txbxContent>
                  <w:p w:rsidR="00A84C71" w:rsidRDefault="00A84C71" w:rsidP="00511F4A">
                    <w:pPr>
                      <w:spacing w:after="0" w:line="240" w:lineRule="auto"/>
                      <w:jc w:val="center"/>
                      <w:rPr>
                        <w:rFonts w:ascii="Cambria Math" w:hAnsi="Cambria Math" w:cs="Apple Chancery" w:hint="eastAsia"/>
                        <w:sz w:val="72"/>
                        <w:szCs w:val="72"/>
                      </w:rPr>
                    </w:pPr>
                    <w:r w:rsidRPr="00DE1DD9">
                      <w:rPr>
                        <w:rFonts w:ascii="Cambria Math" w:hAnsi="Cambria Math" w:cs="Apple Chancery"/>
                        <w:sz w:val="72"/>
                        <w:szCs w:val="72"/>
                      </w:rPr>
                      <w:t>Galion Tiger Baseball</w:t>
                    </w:r>
                  </w:p>
                  <w:p w:rsidR="00A84C71" w:rsidRPr="00511F4A" w:rsidRDefault="00A84C71" w:rsidP="00511F4A">
                    <w:pPr>
                      <w:spacing w:after="0" w:line="240" w:lineRule="auto"/>
                      <w:jc w:val="center"/>
                      <w:rPr>
                        <w:rFonts w:ascii="Cambria Math" w:hAnsi="Cambria Math" w:cs="Apple Chancery" w:hint="eastAsia"/>
                        <w:sz w:val="72"/>
                        <w:szCs w:val="72"/>
                      </w:rPr>
                    </w:pPr>
                    <w:r>
                      <w:rPr>
                        <w:rFonts w:ascii="Cambria Math" w:hAnsi="Cambria Math" w:cs="Apple Chancery"/>
                        <w:sz w:val="24"/>
                        <w:szCs w:val="24"/>
                      </w:rPr>
                      <w:t>472 Portland Way North</w:t>
                    </w:r>
                  </w:p>
                  <w:p w:rsidR="00A84C71" w:rsidRDefault="00A84C71" w:rsidP="00511F4A">
                    <w:pPr>
                      <w:spacing w:after="0" w:line="240" w:lineRule="auto"/>
                      <w:jc w:val="center"/>
                      <w:rPr>
                        <w:rFonts w:ascii="Cambria Math" w:hAnsi="Cambria Math" w:cs="Apple Chancery" w:hint="eastAsia"/>
                        <w:sz w:val="24"/>
                        <w:szCs w:val="24"/>
                      </w:rPr>
                    </w:pPr>
                    <w:r>
                      <w:rPr>
                        <w:rFonts w:ascii="Cambria Math" w:hAnsi="Cambria Math" w:cs="Apple Chancery"/>
                        <w:sz w:val="24"/>
                        <w:szCs w:val="24"/>
                      </w:rPr>
                      <w:t>Galion, Ohio 44833</w:t>
                    </w:r>
                  </w:p>
                  <w:p w:rsidR="00511F4A" w:rsidRPr="00585D6E" w:rsidRDefault="00585D6E" w:rsidP="00A84C71">
                    <w:pPr>
                      <w:jc w:val="center"/>
                      <w:rPr>
                        <w:sz w:val="48"/>
                        <w:szCs w:val="72"/>
                      </w:rPr>
                    </w:pPr>
                    <w:r w:rsidRPr="00585D6E">
                      <w:rPr>
                        <w:rFonts w:ascii="Cambria Math" w:hAnsi="Cambria Math" w:cs="Apple Chancery"/>
                        <w:sz w:val="32"/>
                        <w:szCs w:val="44"/>
                      </w:rPr>
                      <w:t xml:space="preserve">Head </w:t>
                    </w:r>
                    <w:r w:rsidR="00A84C71" w:rsidRPr="00585D6E">
                      <w:rPr>
                        <w:rFonts w:ascii="Cambria Math" w:hAnsi="Cambria Math" w:cs="Apple Chancery"/>
                        <w:sz w:val="32"/>
                        <w:szCs w:val="44"/>
                      </w:rPr>
                      <w:t>Coach</w:t>
                    </w:r>
                    <w:r w:rsidRPr="00585D6E">
                      <w:rPr>
                        <w:rFonts w:ascii="Cambria Math" w:hAnsi="Cambria Math" w:cs="Apple Chancery"/>
                        <w:sz w:val="32"/>
                        <w:szCs w:val="44"/>
                      </w:rPr>
                      <w:t xml:space="preserve"> -</w:t>
                    </w:r>
                    <w:r w:rsidR="00A84C71" w:rsidRPr="00585D6E">
                      <w:rPr>
                        <w:rFonts w:ascii="Cambria Math" w:hAnsi="Cambria Math" w:cs="Apple Chancery"/>
                        <w:sz w:val="32"/>
                        <w:szCs w:val="44"/>
                      </w:rPr>
                      <w:t xml:space="preserve"> Phil Jackson</w:t>
                    </w:r>
                    <w:r w:rsidR="00A84C71" w:rsidRPr="00585D6E">
                      <w:rPr>
                        <w:rFonts w:ascii="Cambria Math" w:hAnsi="Cambria Math" w:cs="Apple Chancery"/>
                        <w:sz w:val="24"/>
                        <w:szCs w:val="36"/>
                      </w:rPr>
                      <w:t xml:space="preserve">    </w:t>
                    </w:r>
                  </w:p>
                </w:txbxContent>
              </v:textbox>
            </v:shape>
          </w:pict>
        </mc:Fallback>
      </mc:AlternateContent>
    </w:r>
    <w:r>
      <w:rPr>
        <w:rFonts w:ascii="Cambria Math" w:hAnsi="Cambria Math" w:cs="Apple Chancery"/>
        <w:sz w:val="28"/>
        <w:szCs w:val="28"/>
      </w:rPr>
      <w:t xml:space="preserve">   </w:t>
    </w:r>
    <w:r w:rsidR="000118C7" w:rsidRPr="00EE4E9F">
      <w:rPr>
        <w:rFonts w:ascii="Cambria Math" w:hAnsi="Cambria Math" w:cs="Apple Chancery"/>
        <w:sz w:val="28"/>
        <w:szCs w:val="28"/>
      </w:rPr>
      <w:t>pjdnsjackson@gmail.com</w:t>
    </w:r>
    <w:r w:rsidR="000118C7">
      <w:rPr>
        <w:rFonts w:ascii="Cambria Math" w:hAnsi="Cambria Math" w:cs="Apple Chancery"/>
        <w:sz w:val="28"/>
        <w:szCs w:val="28"/>
      </w:rPr>
      <w:tab/>
    </w:r>
    <w:r w:rsidR="00762A05">
      <w:rPr>
        <w:rFonts w:ascii="Cambria Math" w:hAnsi="Cambria Math" w:cs="Apple Chancery"/>
        <w:sz w:val="28"/>
        <w:szCs w:val="28"/>
      </w:rPr>
      <w:tab/>
    </w:r>
    <w:r>
      <w:rPr>
        <w:rFonts w:ascii="Cambria Math" w:hAnsi="Cambria Math" w:cs="Apple Chancery"/>
        <w:sz w:val="28"/>
        <w:szCs w:val="28"/>
      </w:rPr>
      <w:t xml:space="preserve">                                    </w:t>
    </w:r>
    <w:r w:rsidR="00762A05">
      <w:rPr>
        <w:rFonts w:ascii="Cambria Math" w:hAnsi="Cambria Math" w:cs="Apple Chancery"/>
        <w:sz w:val="28"/>
        <w:szCs w:val="28"/>
      </w:rPr>
      <w:tab/>
      <w:t xml:space="preserve">    </w:t>
    </w:r>
    <w:r w:rsidR="000118C7">
      <w:rPr>
        <w:rFonts w:ascii="Cambria Math" w:hAnsi="Cambria Math" w:cs="Apple Chancery"/>
        <w:sz w:val="28"/>
        <w:szCs w:val="28"/>
      </w:rPr>
      <w:tab/>
      <w:t xml:space="preserve">                         </w:t>
    </w:r>
    <w:r w:rsidR="00762A05">
      <w:rPr>
        <w:rFonts w:ascii="Cambria Math" w:hAnsi="Cambria Math" w:cs="Apple Chancery"/>
        <w:sz w:val="28"/>
        <w:szCs w:val="28"/>
      </w:rPr>
      <w:t xml:space="preserve">     </w:t>
    </w:r>
    <w:r w:rsidR="000118C7">
      <w:rPr>
        <w:rFonts w:ascii="Cambria Math" w:hAnsi="Cambria Math" w:cs="Apple Chancery"/>
        <w:sz w:val="28"/>
        <w:szCs w:val="28"/>
      </w:rPr>
      <w:t>419-295-3211</w:t>
    </w:r>
    <w:r w:rsidR="000118C7">
      <w:rPr>
        <w:rFonts w:ascii="Cambria Math" w:hAnsi="Cambria Math" w:cs="Apple Chancery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08A774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5326B5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F6E5E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B780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61C07C3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E7838E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0C4B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44A1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50063B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9E0038" w:themeColor="accent1"/>
      </w:rPr>
    </w:lvl>
  </w:abstractNum>
  <w:abstractNum w:abstractNumId="9">
    <w:nsid w:val="FFFFFF89"/>
    <w:multiLevelType w:val="singleLevel"/>
    <w:tmpl w:val="9724D2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070816"/>
    <w:multiLevelType w:val="hybridMultilevel"/>
    <w:tmpl w:val="B3A45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A45BFE"/>
    <w:multiLevelType w:val="hybridMultilevel"/>
    <w:tmpl w:val="C70234FA"/>
    <w:lvl w:ilvl="0" w:tplc="9154D07C">
      <w:start w:val="1"/>
      <w:numFmt w:val="bullet"/>
      <w:pStyle w:val="ListBullet"/>
      <w:lvlText w:val="¡"/>
      <w:lvlJc w:val="left"/>
      <w:pPr>
        <w:ind w:left="360" w:hanging="360"/>
      </w:pPr>
      <w:rPr>
        <w:rFonts w:ascii="Wingdings 2" w:hAnsi="Wingdings 2" w:hint="default"/>
        <w:color w:val="9E0038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1"/>
    <w:lvlOverride w:ilvl="0">
      <w:startOverride w:val="1"/>
    </w:lvlOverride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Type w:val="letter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DD9"/>
    <w:rsid w:val="00001008"/>
    <w:rsid w:val="000115BB"/>
    <w:rsid w:val="000118C7"/>
    <w:rsid w:val="000157CE"/>
    <w:rsid w:val="00021DEE"/>
    <w:rsid w:val="00053AD7"/>
    <w:rsid w:val="000A15A5"/>
    <w:rsid w:val="000B1437"/>
    <w:rsid w:val="000D6924"/>
    <w:rsid w:val="00134144"/>
    <w:rsid w:val="00134D82"/>
    <w:rsid w:val="00156FC6"/>
    <w:rsid w:val="00165340"/>
    <w:rsid w:val="00175563"/>
    <w:rsid w:val="00175F23"/>
    <w:rsid w:val="001A1C67"/>
    <w:rsid w:val="001F3F6A"/>
    <w:rsid w:val="00284C0B"/>
    <w:rsid w:val="002E7884"/>
    <w:rsid w:val="00365F0C"/>
    <w:rsid w:val="003E6944"/>
    <w:rsid w:val="0040240F"/>
    <w:rsid w:val="00482453"/>
    <w:rsid w:val="004A7B9B"/>
    <w:rsid w:val="004B27D5"/>
    <w:rsid w:val="004E759E"/>
    <w:rsid w:val="00511F4A"/>
    <w:rsid w:val="00513574"/>
    <w:rsid w:val="0052343A"/>
    <w:rsid w:val="0055101F"/>
    <w:rsid w:val="00585D6E"/>
    <w:rsid w:val="00664EFC"/>
    <w:rsid w:val="00675AF9"/>
    <w:rsid w:val="006A2623"/>
    <w:rsid w:val="006A5DF0"/>
    <w:rsid w:val="006C059E"/>
    <w:rsid w:val="006E1D84"/>
    <w:rsid w:val="00720109"/>
    <w:rsid w:val="00721C8E"/>
    <w:rsid w:val="0073605F"/>
    <w:rsid w:val="00762A05"/>
    <w:rsid w:val="0078533C"/>
    <w:rsid w:val="007909E5"/>
    <w:rsid w:val="00796F14"/>
    <w:rsid w:val="007A1BEE"/>
    <w:rsid w:val="007A531C"/>
    <w:rsid w:val="007D7791"/>
    <w:rsid w:val="007E31A3"/>
    <w:rsid w:val="008112E3"/>
    <w:rsid w:val="00845612"/>
    <w:rsid w:val="00867DE4"/>
    <w:rsid w:val="008915C7"/>
    <w:rsid w:val="008A35F9"/>
    <w:rsid w:val="00905070"/>
    <w:rsid w:val="0092544B"/>
    <w:rsid w:val="009A570D"/>
    <w:rsid w:val="009B17CB"/>
    <w:rsid w:val="009E4045"/>
    <w:rsid w:val="009F501F"/>
    <w:rsid w:val="00A14125"/>
    <w:rsid w:val="00A368A9"/>
    <w:rsid w:val="00A64481"/>
    <w:rsid w:val="00A80662"/>
    <w:rsid w:val="00A84C71"/>
    <w:rsid w:val="00B47C8F"/>
    <w:rsid w:val="00B52F7E"/>
    <w:rsid w:val="00B82558"/>
    <w:rsid w:val="00BA04A9"/>
    <w:rsid w:val="00BA314F"/>
    <w:rsid w:val="00BC33E7"/>
    <w:rsid w:val="00BD3FFD"/>
    <w:rsid w:val="00BD5A48"/>
    <w:rsid w:val="00BE7D5D"/>
    <w:rsid w:val="00C02CEA"/>
    <w:rsid w:val="00C71F48"/>
    <w:rsid w:val="00C80F35"/>
    <w:rsid w:val="00C8613F"/>
    <w:rsid w:val="00CE32AC"/>
    <w:rsid w:val="00D02E6C"/>
    <w:rsid w:val="00D03231"/>
    <w:rsid w:val="00DD6631"/>
    <w:rsid w:val="00DE1DD9"/>
    <w:rsid w:val="00E40C83"/>
    <w:rsid w:val="00E6001E"/>
    <w:rsid w:val="00E6741E"/>
    <w:rsid w:val="00EC06DC"/>
    <w:rsid w:val="00EC5A37"/>
    <w:rsid w:val="00EE4546"/>
    <w:rsid w:val="00EE4E9F"/>
    <w:rsid w:val="00F445ED"/>
    <w:rsid w:val="00F530DB"/>
    <w:rsid w:val="00F54F60"/>
    <w:rsid w:val="00F643EA"/>
    <w:rsid w:val="00F73F39"/>
    <w:rsid w:val="00F95ED3"/>
    <w:rsid w:val="00F96C3E"/>
    <w:rsid w:val="00FA03D3"/>
    <w:rsid w:val="00FA140B"/>
    <w:rsid w:val="00FC3682"/>
    <w:rsid w:val="00FE575B"/>
    <w:rsid w:val="00FF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1" w:qFormat="1"/>
    <w:lsdException w:name="List Number" w:qFormat="1"/>
    <w:lsdException w:name="Title" w:semiHidden="0" w:uiPriority="0" w:unhideWhenUsed="0" w:qFormat="1"/>
    <w:lsdException w:name="Signature" w:uiPriority="0" w:qFormat="1"/>
    <w:lsdException w:name="Default Paragraph Font" w:uiPriority="1"/>
    <w:lsdException w:name="Salutation" w:qFormat="1"/>
    <w:lsdException w:name="Date" w:uiPriority="0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70D"/>
    <w:rPr>
      <w:color w:val="262626" w:themeColor="text1" w:themeTint="D9"/>
    </w:rPr>
  </w:style>
  <w:style w:type="paragraph" w:styleId="Heading1">
    <w:name w:val="heading 1"/>
    <w:basedOn w:val="Normal"/>
    <w:next w:val="Normal"/>
    <w:link w:val="Heading1Char"/>
    <w:uiPriority w:val="1"/>
    <w:qFormat/>
    <w:rsid w:val="007A531C"/>
    <w:pPr>
      <w:pageBreakBefore/>
      <w:spacing w:before="240" w:after="120" w:line="240" w:lineRule="auto"/>
      <w:outlineLvl w:val="0"/>
    </w:pPr>
    <w:rPr>
      <w:bCs/>
      <w:color w:val="595959" w:themeColor="text1" w:themeTint="A6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9F501F"/>
    <w:pPr>
      <w:keepNext/>
      <w:keepLines/>
      <w:spacing w:before="200" w:after="100" w:line="240" w:lineRule="auto"/>
      <w:outlineLvl w:val="1"/>
    </w:pPr>
    <w:rPr>
      <w:bCs/>
      <w:color w:val="8E0033" w:themeColor="accent6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9F501F"/>
    <w:pPr>
      <w:keepNext/>
      <w:keepLines/>
      <w:spacing w:before="200" w:after="0"/>
      <w:outlineLvl w:val="2"/>
    </w:pPr>
    <w:rPr>
      <w:bCs/>
      <w:color w:val="8E0033" w:themeColor="accent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uiPriority w:val="1"/>
    <w:qFormat/>
    <w:rsid w:val="000157CE"/>
    <w:pPr>
      <w:spacing w:before="120" w:after="0"/>
    </w:pPr>
    <w:rPr>
      <w:rFonts w:asciiTheme="majorHAnsi" w:hAnsiTheme="majorHAnsi"/>
      <w:b/>
      <w:color w:val="404040" w:themeColor="text1" w:themeTint="BF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6A2623"/>
    <w:pPr>
      <w:spacing w:after="160" w:line="240" w:lineRule="auto"/>
    </w:pPr>
    <w:rPr>
      <w:color w:val="8E0033" w:themeColor="accent6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6A2623"/>
    <w:rPr>
      <w:color w:val="8E0033" w:themeColor="accent6"/>
      <w:sz w:val="24"/>
    </w:rPr>
  </w:style>
  <w:style w:type="paragraph" w:styleId="Footer">
    <w:name w:val="footer"/>
    <w:basedOn w:val="Normal"/>
    <w:link w:val="FooterChar"/>
    <w:uiPriority w:val="99"/>
    <w:unhideWhenUsed/>
    <w:rsid w:val="0073605F"/>
    <w:pPr>
      <w:spacing w:after="0" w:line="240" w:lineRule="auto"/>
    </w:pPr>
    <w:rPr>
      <w:caps/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73605F"/>
    <w:rPr>
      <w:caps/>
      <w:color w:val="262626" w:themeColor="text1" w:themeTint="D9"/>
      <w:sz w:val="14"/>
    </w:rPr>
  </w:style>
  <w:style w:type="paragraph" w:customStyle="1" w:styleId="ContactDetails">
    <w:name w:val="Contact Details"/>
    <w:basedOn w:val="Normal"/>
    <w:uiPriority w:val="1"/>
    <w:qFormat/>
    <w:rsid w:val="000157CE"/>
    <w:pPr>
      <w:spacing w:after="0"/>
    </w:pPr>
    <w:rPr>
      <w:color w:val="7F7F7F" w:themeColor="text1" w:themeTint="80"/>
      <w:sz w:val="14"/>
      <w:szCs w:val="14"/>
    </w:rPr>
  </w:style>
  <w:style w:type="character" w:styleId="PlaceholderText">
    <w:name w:val="Placeholder Text"/>
    <w:basedOn w:val="DefaultParagraphFont"/>
    <w:uiPriority w:val="99"/>
    <w:semiHidden/>
    <w:rsid w:val="00B82558"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rsid w:val="00CE32AC"/>
    <w:pPr>
      <w:spacing w:after="0" w:line="240" w:lineRule="auto"/>
    </w:pPr>
    <w:rPr>
      <w:rFonts w:asciiTheme="majorHAnsi" w:eastAsiaTheme="majorEastAsia" w:hAnsiTheme="majorHAnsi" w:cstheme="majorBidi"/>
      <w:color w:val="8E0033" w:themeColor="accent6"/>
      <w:kern w:val="48"/>
      <w:sz w:val="48"/>
      <w:szCs w:val="60"/>
    </w:rPr>
  </w:style>
  <w:style w:type="character" w:customStyle="1" w:styleId="TitleChar">
    <w:name w:val="Title Char"/>
    <w:basedOn w:val="DefaultParagraphFont"/>
    <w:link w:val="Title"/>
    <w:uiPriority w:val="1"/>
    <w:rsid w:val="00664EFC"/>
    <w:rPr>
      <w:rFonts w:asciiTheme="majorHAnsi" w:eastAsiaTheme="majorEastAsia" w:hAnsiTheme="majorHAnsi" w:cstheme="majorBidi"/>
      <w:color w:val="8E0033" w:themeColor="accent6"/>
      <w:kern w:val="48"/>
      <w:sz w:val="48"/>
      <w:szCs w:val="60"/>
    </w:rPr>
  </w:style>
  <w:style w:type="paragraph" w:styleId="Date">
    <w:name w:val="Date"/>
    <w:basedOn w:val="Normal"/>
    <w:next w:val="Normal"/>
    <w:link w:val="DateChar"/>
    <w:uiPriority w:val="1"/>
    <w:rsid w:val="00EC06DC"/>
    <w:pPr>
      <w:spacing w:before="480"/>
    </w:pPr>
    <w:rPr>
      <w:color w:val="000000" w:themeColor="text1"/>
      <w:szCs w:val="24"/>
    </w:rPr>
  </w:style>
  <w:style w:type="character" w:customStyle="1" w:styleId="DateChar">
    <w:name w:val="Date Char"/>
    <w:basedOn w:val="DefaultParagraphFont"/>
    <w:link w:val="Date"/>
    <w:uiPriority w:val="1"/>
    <w:rsid w:val="00EC06DC"/>
    <w:rPr>
      <w:color w:val="000000" w:themeColor="text1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4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25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sid w:val="00664EFC"/>
    <w:rPr>
      <w:bCs/>
      <w:color w:val="595959" w:themeColor="text1" w:themeTint="A6"/>
      <w:sz w:val="36"/>
      <w:szCs w:val="28"/>
    </w:rPr>
  </w:style>
  <w:style w:type="character" w:styleId="PageNumber">
    <w:name w:val="page number"/>
    <w:basedOn w:val="DefaultParagraphFont"/>
    <w:uiPriority w:val="99"/>
    <w:unhideWhenUsed/>
    <w:rsid w:val="004B27D5"/>
    <w:rPr>
      <w:color w:val="303030" w:themeColor="text2"/>
    </w:rPr>
  </w:style>
  <w:style w:type="character" w:customStyle="1" w:styleId="Heading2Char">
    <w:name w:val="Heading 2 Char"/>
    <w:basedOn w:val="DefaultParagraphFont"/>
    <w:link w:val="Heading2"/>
    <w:uiPriority w:val="1"/>
    <w:rsid w:val="00664EFC"/>
    <w:rPr>
      <w:bCs/>
      <w:color w:val="8E0033" w:themeColor="accent6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664EFC"/>
    <w:rPr>
      <w:bCs/>
      <w:color w:val="8E0033" w:themeColor="accent6"/>
    </w:rPr>
  </w:style>
  <w:style w:type="paragraph" w:styleId="ListNumber">
    <w:name w:val="List Number"/>
    <w:basedOn w:val="Normal"/>
    <w:uiPriority w:val="1"/>
    <w:unhideWhenUsed/>
    <w:qFormat/>
    <w:rsid w:val="009F501F"/>
    <w:pPr>
      <w:numPr>
        <w:numId w:val="6"/>
      </w:numPr>
      <w:contextualSpacing/>
    </w:pPr>
  </w:style>
  <w:style w:type="paragraph" w:styleId="ListBullet">
    <w:name w:val="List Bullet"/>
    <w:basedOn w:val="Normal"/>
    <w:uiPriority w:val="1"/>
    <w:qFormat/>
    <w:rsid w:val="000B1437"/>
    <w:pPr>
      <w:numPr>
        <w:numId w:val="11"/>
      </w:numPr>
      <w:spacing w:before="120" w:after="120" w:line="240" w:lineRule="auto"/>
    </w:pPr>
    <w:rPr>
      <w:szCs w:val="22"/>
    </w:rPr>
  </w:style>
  <w:style w:type="paragraph" w:styleId="FootnoteText">
    <w:name w:val="footnote text"/>
    <w:basedOn w:val="Normal"/>
    <w:link w:val="FootnoteTextChar"/>
    <w:uiPriority w:val="99"/>
    <w:rsid w:val="00D03231"/>
    <w:pPr>
      <w:spacing w:after="0" w:line="240" w:lineRule="auto"/>
    </w:pPr>
    <w:rPr>
      <w:color w:val="7F7F7F" w:themeColor="text1" w:themeTint="80"/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6001E"/>
    <w:rPr>
      <w:color w:val="7F7F7F" w:themeColor="text1" w:themeTint="80"/>
      <w:sz w:val="18"/>
    </w:rPr>
  </w:style>
  <w:style w:type="character" w:styleId="FootnoteReference">
    <w:name w:val="footnote reference"/>
    <w:basedOn w:val="DefaultParagraphFont"/>
    <w:uiPriority w:val="99"/>
    <w:rsid w:val="00D03231"/>
    <w:rPr>
      <w:color w:val="8E0033" w:themeColor="accent6"/>
      <w:sz w:val="20"/>
      <w:vertAlign w:val="superscript"/>
    </w:rPr>
  </w:style>
  <w:style w:type="paragraph" w:customStyle="1" w:styleId="Recipient">
    <w:name w:val="Recipient"/>
    <w:basedOn w:val="Normal"/>
    <w:uiPriority w:val="1"/>
    <w:qFormat/>
    <w:rsid w:val="00EC06DC"/>
    <w:pPr>
      <w:spacing w:after="0" w:line="240" w:lineRule="auto"/>
    </w:pPr>
    <w:rPr>
      <w:color w:val="7F7F7F" w:themeColor="text1" w:themeTint="80"/>
    </w:rPr>
  </w:style>
  <w:style w:type="paragraph" w:styleId="Salutation">
    <w:name w:val="Salutation"/>
    <w:basedOn w:val="Normal"/>
    <w:next w:val="Normal"/>
    <w:link w:val="SalutationChar"/>
    <w:uiPriority w:val="1"/>
    <w:unhideWhenUsed/>
    <w:qFormat/>
    <w:rsid w:val="00EC06DC"/>
    <w:pPr>
      <w:spacing w:before="480"/>
    </w:pPr>
  </w:style>
  <w:style w:type="character" w:customStyle="1" w:styleId="SalutationChar">
    <w:name w:val="Salutation Char"/>
    <w:basedOn w:val="DefaultParagraphFont"/>
    <w:link w:val="Salutation"/>
    <w:uiPriority w:val="1"/>
    <w:rsid w:val="00E6001E"/>
    <w:rPr>
      <w:color w:val="262626" w:themeColor="text1" w:themeTint="D9"/>
    </w:rPr>
  </w:style>
  <w:style w:type="paragraph" w:styleId="Signature">
    <w:name w:val="Signature"/>
    <w:basedOn w:val="Normal"/>
    <w:link w:val="SignatureChar"/>
    <w:uiPriority w:val="1"/>
    <w:unhideWhenUsed/>
    <w:qFormat/>
    <w:rsid w:val="00EC06DC"/>
    <w:pPr>
      <w:spacing w:before="720" w:after="0" w:line="240" w:lineRule="auto"/>
    </w:pPr>
  </w:style>
  <w:style w:type="character" w:customStyle="1" w:styleId="SignatureChar">
    <w:name w:val="Signature Char"/>
    <w:basedOn w:val="DefaultParagraphFont"/>
    <w:link w:val="Signature"/>
    <w:uiPriority w:val="1"/>
    <w:rsid w:val="00E6001E"/>
    <w:rPr>
      <w:color w:val="262626" w:themeColor="text1" w:themeTint="D9"/>
    </w:rPr>
  </w:style>
  <w:style w:type="paragraph" w:styleId="BodyText">
    <w:name w:val="Body Text"/>
    <w:basedOn w:val="Normal"/>
    <w:link w:val="BodyTextChar"/>
    <w:uiPriority w:val="99"/>
    <w:semiHidden/>
    <w:unhideWhenUsed/>
    <w:rsid w:val="008A35F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A35F9"/>
    <w:rPr>
      <w:color w:val="262626" w:themeColor="text1" w:themeTint="D9"/>
    </w:rPr>
  </w:style>
  <w:style w:type="character" w:styleId="Hyperlink">
    <w:name w:val="Hyperlink"/>
    <w:basedOn w:val="DefaultParagraphFont"/>
    <w:uiPriority w:val="99"/>
    <w:unhideWhenUsed/>
    <w:rsid w:val="00A84C71"/>
    <w:rPr>
      <w:color w:val="D26900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A84C71"/>
    <w:pPr>
      <w:keepNext/>
      <w:keepLines/>
      <w:pageBreakBefore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color w:val="760029" w:themeColor="accent1" w:themeShade="BF"/>
      <w:sz w:val="2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84C71"/>
    <w:pPr>
      <w:spacing w:before="120" w:after="0"/>
    </w:pPr>
    <w:rPr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A84C71"/>
    <w:pPr>
      <w:spacing w:after="0"/>
      <w:ind w:left="20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A84C71"/>
    <w:pPr>
      <w:spacing w:after="0"/>
      <w:ind w:left="40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A84C71"/>
    <w:pPr>
      <w:spacing w:after="0"/>
      <w:ind w:left="6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84C71"/>
    <w:pPr>
      <w:spacing w:after="0"/>
      <w:ind w:left="8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84C71"/>
    <w:pPr>
      <w:spacing w:after="0"/>
      <w:ind w:left="10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84C71"/>
    <w:pPr>
      <w:spacing w:after="0"/>
      <w:ind w:left="12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84C71"/>
    <w:pPr>
      <w:spacing w:after="0"/>
      <w:ind w:left="14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84C71"/>
    <w:pPr>
      <w:spacing w:after="0"/>
      <w:ind w:left="1600"/>
    </w:pPr>
  </w:style>
  <w:style w:type="character" w:styleId="FollowedHyperlink">
    <w:name w:val="FollowedHyperlink"/>
    <w:basedOn w:val="DefaultParagraphFont"/>
    <w:uiPriority w:val="99"/>
    <w:semiHidden/>
    <w:unhideWhenUsed/>
    <w:rsid w:val="000118C7"/>
    <w:rPr>
      <w:color w:val="726056" w:themeColor="followed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EC5A37"/>
    <w:pPr>
      <w:ind w:left="720"/>
      <w:contextualSpacing/>
    </w:pPr>
  </w:style>
  <w:style w:type="paragraph" w:customStyle="1" w:styleId="Style">
    <w:name w:val="Style"/>
    <w:rsid w:val="000A15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1" w:qFormat="1"/>
    <w:lsdException w:name="List Number" w:qFormat="1"/>
    <w:lsdException w:name="Title" w:semiHidden="0" w:uiPriority="0" w:unhideWhenUsed="0" w:qFormat="1"/>
    <w:lsdException w:name="Signature" w:uiPriority="0" w:qFormat="1"/>
    <w:lsdException w:name="Default Paragraph Font" w:uiPriority="1"/>
    <w:lsdException w:name="Salutation" w:qFormat="1"/>
    <w:lsdException w:name="Date" w:uiPriority="0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70D"/>
    <w:rPr>
      <w:color w:val="262626" w:themeColor="text1" w:themeTint="D9"/>
    </w:rPr>
  </w:style>
  <w:style w:type="paragraph" w:styleId="Heading1">
    <w:name w:val="heading 1"/>
    <w:basedOn w:val="Normal"/>
    <w:next w:val="Normal"/>
    <w:link w:val="Heading1Char"/>
    <w:uiPriority w:val="1"/>
    <w:qFormat/>
    <w:rsid w:val="007A531C"/>
    <w:pPr>
      <w:pageBreakBefore/>
      <w:spacing w:before="240" w:after="120" w:line="240" w:lineRule="auto"/>
      <w:outlineLvl w:val="0"/>
    </w:pPr>
    <w:rPr>
      <w:bCs/>
      <w:color w:val="595959" w:themeColor="text1" w:themeTint="A6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9F501F"/>
    <w:pPr>
      <w:keepNext/>
      <w:keepLines/>
      <w:spacing w:before="200" w:after="100" w:line="240" w:lineRule="auto"/>
      <w:outlineLvl w:val="1"/>
    </w:pPr>
    <w:rPr>
      <w:bCs/>
      <w:color w:val="8E0033" w:themeColor="accent6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9F501F"/>
    <w:pPr>
      <w:keepNext/>
      <w:keepLines/>
      <w:spacing w:before="200" w:after="0"/>
      <w:outlineLvl w:val="2"/>
    </w:pPr>
    <w:rPr>
      <w:bCs/>
      <w:color w:val="8E0033" w:themeColor="accent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uiPriority w:val="1"/>
    <w:qFormat/>
    <w:rsid w:val="000157CE"/>
    <w:pPr>
      <w:spacing w:before="120" w:after="0"/>
    </w:pPr>
    <w:rPr>
      <w:rFonts w:asciiTheme="majorHAnsi" w:hAnsiTheme="majorHAnsi"/>
      <w:b/>
      <w:color w:val="404040" w:themeColor="text1" w:themeTint="BF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6A2623"/>
    <w:pPr>
      <w:spacing w:after="160" w:line="240" w:lineRule="auto"/>
    </w:pPr>
    <w:rPr>
      <w:color w:val="8E0033" w:themeColor="accent6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6A2623"/>
    <w:rPr>
      <w:color w:val="8E0033" w:themeColor="accent6"/>
      <w:sz w:val="24"/>
    </w:rPr>
  </w:style>
  <w:style w:type="paragraph" w:styleId="Footer">
    <w:name w:val="footer"/>
    <w:basedOn w:val="Normal"/>
    <w:link w:val="FooterChar"/>
    <w:uiPriority w:val="99"/>
    <w:unhideWhenUsed/>
    <w:rsid w:val="0073605F"/>
    <w:pPr>
      <w:spacing w:after="0" w:line="240" w:lineRule="auto"/>
    </w:pPr>
    <w:rPr>
      <w:caps/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73605F"/>
    <w:rPr>
      <w:caps/>
      <w:color w:val="262626" w:themeColor="text1" w:themeTint="D9"/>
      <w:sz w:val="14"/>
    </w:rPr>
  </w:style>
  <w:style w:type="paragraph" w:customStyle="1" w:styleId="ContactDetails">
    <w:name w:val="Contact Details"/>
    <w:basedOn w:val="Normal"/>
    <w:uiPriority w:val="1"/>
    <w:qFormat/>
    <w:rsid w:val="000157CE"/>
    <w:pPr>
      <w:spacing w:after="0"/>
    </w:pPr>
    <w:rPr>
      <w:color w:val="7F7F7F" w:themeColor="text1" w:themeTint="80"/>
      <w:sz w:val="14"/>
      <w:szCs w:val="14"/>
    </w:rPr>
  </w:style>
  <w:style w:type="character" w:styleId="PlaceholderText">
    <w:name w:val="Placeholder Text"/>
    <w:basedOn w:val="DefaultParagraphFont"/>
    <w:uiPriority w:val="99"/>
    <w:semiHidden/>
    <w:rsid w:val="00B82558"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rsid w:val="00CE32AC"/>
    <w:pPr>
      <w:spacing w:after="0" w:line="240" w:lineRule="auto"/>
    </w:pPr>
    <w:rPr>
      <w:rFonts w:asciiTheme="majorHAnsi" w:eastAsiaTheme="majorEastAsia" w:hAnsiTheme="majorHAnsi" w:cstheme="majorBidi"/>
      <w:color w:val="8E0033" w:themeColor="accent6"/>
      <w:kern w:val="48"/>
      <w:sz w:val="48"/>
      <w:szCs w:val="60"/>
    </w:rPr>
  </w:style>
  <w:style w:type="character" w:customStyle="1" w:styleId="TitleChar">
    <w:name w:val="Title Char"/>
    <w:basedOn w:val="DefaultParagraphFont"/>
    <w:link w:val="Title"/>
    <w:uiPriority w:val="1"/>
    <w:rsid w:val="00664EFC"/>
    <w:rPr>
      <w:rFonts w:asciiTheme="majorHAnsi" w:eastAsiaTheme="majorEastAsia" w:hAnsiTheme="majorHAnsi" w:cstheme="majorBidi"/>
      <w:color w:val="8E0033" w:themeColor="accent6"/>
      <w:kern w:val="48"/>
      <w:sz w:val="48"/>
      <w:szCs w:val="60"/>
    </w:rPr>
  </w:style>
  <w:style w:type="paragraph" w:styleId="Date">
    <w:name w:val="Date"/>
    <w:basedOn w:val="Normal"/>
    <w:next w:val="Normal"/>
    <w:link w:val="DateChar"/>
    <w:uiPriority w:val="1"/>
    <w:rsid w:val="00EC06DC"/>
    <w:pPr>
      <w:spacing w:before="480"/>
    </w:pPr>
    <w:rPr>
      <w:color w:val="000000" w:themeColor="text1"/>
      <w:szCs w:val="24"/>
    </w:rPr>
  </w:style>
  <w:style w:type="character" w:customStyle="1" w:styleId="DateChar">
    <w:name w:val="Date Char"/>
    <w:basedOn w:val="DefaultParagraphFont"/>
    <w:link w:val="Date"/>
    <w:uiPriority w:val="1"/>
    <w:rsid w:val="00EC06DC"/>
    <w:rPr>
      <w:color w:val="000000" w:themeColor="text1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4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25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sid w:val="00664EFC"/>
    <w:rPr>
      <w:bCs/>
      <w:color w:val="595959" w:themeColor="text1" w:themeTint="A6"/>
      <w:sz w:val="36"/>
      <w:szCs w:val="28"/>
    </w:rPr>
  </w:style>
  <w:style w:type="character" w:styleId="PageNumber">
    <w:name w:val="page number"/>
    <w:basedOn w:val="DefaultParagraphFont"/>
    <w:uiPriority w:val="99"/>
    <w:unhideWhenUsed/>
    <w:rsid w:val="004B27D5"/>
    <w:rPr>
      <w:color w:val="303030" w:themeColor="text2"/>
    </w:rPr>
  </w:style>
  <w:style w:type="character" w:customStyle="1" w:styleId="Heading2Char">
    <w:name w:val="Heading 2 Char"/>
    <w:basedOn w:val="DefaultParagraphFont"/>
    <w:link w:val="Heading2"/>
    <w:uiPriority w:val="1"/>
    <w:rsid w:val="00664EFC"/>
    <w:rPr>
      <w:bCs/>
      <w:color w:val="8E0033" w:themeColor="accent6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664EFC"/>
    <w:rPr>
      <w:bCs/>
      <w:color w:val="8E0033" w:themeColor="accent6"/>
    </w:rPr>
  </w:style>
  <w:style w:type="paragraph" w:styleId="ListNumber">
    <w:name w:val="List Number"/>
    <w:basedOn w:val="Normal"/>
    <w:uiPriority w:val="1"/>
    <w:unhideWhenUsed/>
    <w:qFormat/>
    <w:rsid w:val="009F501F"/>
    <w:pPr>
      <w:numPr>
        <w:numId w:val="6"/>
      </w:numPr>
      <w:contextualSpacing/>
    </w:pPr>
  </w:style>
  <w:style w:type="paragraph" w:styleId="ListBullet">
    <w:name w:val="List Bullet"/>
    <w:basedOn w:val="Normal"/>
    <w:uiPriority w:val="1"/>
    <w:qFormat/>
    <w:rsid w:val="000B1437"/>
    <w:pPr>
      <w:numPr>
        <w:numId w:val="11"/>
      </w:numPr>
      <w:spacing w:before="120" w:after="120" w:line="240" w:lineRule="auto"/>
    </w:pPr>
    <w:rPr>
      <w:szCs w:val="22"/>
    </w:rPr>
  </w:style>
  <w:style w:type="paragraph" w:styleId="FootnoteText">
    <w:name w:val="footnote text"/>
    <w:basedOn w:val="Normal"/>
    <w:link w:val="FootnoteTextChar"/>
    <w:uiPriority w:val="99"/>
    <w:rsid w:val="00D03231"/>
    <w:pPr>
      <w:spacing w:after="0" w:line="240" w:lineRule="auto"/>
    </w:pPr>
    <w:rPr>
      <w:color w:val="7F7F7F" w:themeColor="text1" w:themeTint="80"/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6001E"/>
    <w:rPr>
      <w:color w:val="7F7F7F" w:themeColor="text1" w:themeTint="80"/>
      <w:sz w:val="18"/>
    </w:rPr>
  </w:style>
  <w:style w:type="character" w:styleId="FootnoteReference">
    <w:name w:val="footnote reference"/>
    <w:basedOn w:val="DefaultParagraphFont"/>
    <w:uiPriority w:val="99"/>
    <w:rsid w:val="00D03231"/>
    <w:rPr>
      <w:color w:val="8E0033" w:themeColor="accent6"/>
      <w:sz w:val="20"/>
      <w:vertAlign w:val="superscript"/>
    </w:rPr>
  </w:style>
  <w:style w:type="paragraph" w:customStyle="1" w:styleId="Recipient">
    <w:name w:val="Recipient"/>
    <w:basedOn w:val="Normal"/>
    <w:uiPriority w:val="1"/>
    <w:qFormat/>
    <w:rsid w:val="00EC06DC"/>
    <w:pPr>
      <w:spacing w:after="0" w:line="240" w:lineRule="auto"/>
    </w:pPr>
    <w:rPr>
      <w:color w:val="7F7F7F" w:themeColor="text1" w:themeTint="80"/>
    </w:rPr>
  </w:style>
  <w:style w:type="paragraph" w:styleId="Salutation">
    <w:name w:val="Salutation"/>
    <w:basedOn w:val="Normal"/>
    <w:next w:val="Normal"/>
    <w:link w:val="SalutationChar"/>
    <w:uiPriority w:val="1"/>
    <w:unhideWhenUsed/>
    <w:qFormat/>
    <w:rsid w:val="00EC06DC"/>
    <w:pPr>
      <w:spacing w:before="480"/>
    </w:pPr>
  </w:style>
  <w:style w:type="character" w:customStyle="1" w:styleId="SalutationChar">
    <w:name w:val="Salutation Char"/>
    <w:basedOn w:val="DefaultParagraphFont"/>
    <w:link w:val="Salutation"/>
    <w:uiPriority w:val="1"/>
    <w:rsid w:val="00E6001E"/>
    <w:rPr>
      <w:color w:val="262626" w:themeColor="text1" w:themeTint="D9"/>
    </w:rPr>
  </w:style>
  <w:style w:type="paragraph" w:styleId="Signature">
    <w:name w:val="Signature"/>
    <w:basedOn w:val="Normal"/>
    <w:link w:val="SignatureChar"/>
    <w:uiPriority w:val="1"/>
    <w:unhideWhenUsed/>
    <w:qFormat/>
    <w:rsid w:val="00EC06DC"/>
    <w:pPr>
      <w:spacing w:before="720" w:after="0" w:line="240" w:lineRule="auto"/>
    </w:pPr>
  </w:style>
  <w:style w:type="character" w:customStyle="1" w:styleId="SignatureChar">
    <w:name w:val="Signature Char"/>
    <w:basedOn w:val="DefaultParagraphFont"/>
    <w:link w:val="Signature"/>
    <w:uiPriority w:val="1"/>
    <w:rsid w:val="00E6001E"/>
    <w:rPr>
      <w:color w:val="262626" w:themeColor="text1" w:themeTint="D9"/>
    </w:rPr>
  </w:style>
  <w:style w:type="paragraph" w:styleId="BodyText">
    <w:name w:val="Body Text"/>
    <w:basedOn w:val="Normal"/>
    <w:link w:val="BodyTextChar"/>
    <w:uiPriority w:val="99"/>
    <w:semiHidden/>
    <w:unhideWhenUsed/>
    <w:rsid w:val="008A35F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A35F9"/>
    <w:rPr>
      <w:color w:val="262626" w:themeColor="text1" w:themeTint="D9"/>
    </w:rPr>
  </w:style>
  <w:style w:type="character" w:styleId="Hyperlink">
    <w:name w:val="Hyperlink"/>
    <w:basedOn w:val="DefaultParagraphFont"/>
    <w:uiPriority w:val="99"/>
    <w:unhideWhenUsed/>
    <w:rsid w:val="00A84C71"/>
    <w:rPr>
      <w:color w:val="D26900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A84C71"/>
    <w:pPr>
      <w:keepNext/>
      <w:keepLines/>
      <w:pageBreakBefore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color w:val="760029" w:themeColor="accent1" w:themeShade="BF"/>
      <w:sz w:val="2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84C71"/>
    <w:pPr>
      <w:spacing w:before="120" w:after="0"/>
    </w:pPr>
    <w:rPr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A84C71"/>
    <w:pPr>
      <w:spacing w:after="0"/>
      <w:ind w:left="20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A84C71"/>
    <w:pPr>
      <w:spacing w:after="0"/>
      <w:ind w:left="40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A84C71"/>
    <w:pPr>
      <w:spacing w:after="0"/>
      <w:ind w:left="6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84C71"/>
    <w:pPr>
      <w:spacing w:after="0"/>
      <w:ind w:left="8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84C71"/>
    <w:pPr>
      <w:spacing w:after="0"/>
      <w:ind w:left="10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84C71"/>
    <w:pPr>
      <w:spacing w:after="0"/>
      <w:ind w:left="12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84C71"/>
    <w:pPr>
      <w:spacing w:after="0"/>
      <w:ind w:left="14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84C71"/>
    <w:pPr>
      <w:spacing w:after="0"/>
      <w:ind w:left="1600"/>
    </w:pPr>
  </w:style>
  <w:style w:type="character" w:styleId="FollowedHyperlink">
    <w:name w:val="FollowedHyperlink"/>
    <w:basedOn w:val="DefaultParagraphFont"/>
    <w:uiPriority w:val="99"/>
    <w:semiHidden/>
    <w:unhideWhenUsed/>
    <w:rsid w:val="000118C7"/>
    <w:rPr>
      <w:color w:val="726056" w:themeColor="followed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EC5A37"/>
    <w:pPr>
      <w:ind w:left="720"/>
      <w:contextualSpacing/>
    </w:pPr>
  </w:style>
  <w:style w:type="paragraph" w:customStyle="1" w:styleId="Style">
    <w:name w:val="Style"/>
    <w:rsid w:val="000A15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Forefront">
  <a:themeElements>
    <a:clrScheme name="Forefront">
      <a:dk1>
        <a:sysClr val="windowText" lastClr="000000"/>
      </a:dk1>
      <a:lt1>
        <a:sysClr val="window" lastClr="FFFFFF"/>
      </a:lt1>
      <a:dk2>
        <a:srgbClr val="303030"/>
      </a:dk2>
      <a:lt2>
        <a:srgbClr val="DEDEE0"/>
      </a:lt2>
      <a:accent1>
        <a:srgbClr val="9E0038"/>
      </a:accent1>
      <a:accent2>
        <a:srgbClr val="610534"/>
      </a:accent2>
      <a:accent3>
        <a:srgbClr val="AC956E"/>
      </a:accent3>
      <a:accent4>
        <a:srgbClr val="808DA9"/>
      </a:accent4>
      <a:accent5>
        <a:srgbClr val="424E5B"/>
      </a:accent5>
      <a:accent6>
        <a:srgbClr val="8E0033"/>
      </a:accent6>
      <a:hlink>
        <a:srgbClr val="D26900"/>
      </a:hlink>
      <a:folHlink>
        <a:srgbClr val="726056"/>
      </a:folHlink>
    </a:clrScheme>
    <a:fontScheme name="Forefront">
      <a:majorFont>
        <a:latin typeface="Century Gothic"/>
        <a:ea typeface=""/>
        <a:cs typeface=""/>
        <a:font script="Jpan" typeface="メイリオ"/>
      </a:majorFont>
      <a:minorFont>
        <a:latin typeface="Calibri"/>
        <a:ea typeface=""/>
        <a:cs typeface=""/>
        <a:font script="Jpan" typeface="ＭＳ ゴシック"/>
      </a:minorFont>
    </a:fontScheme>
    <a:fmtScheme name="Forefron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  <a:lumMod val="100000"/>
              </a:schemeClr>
            </a:gs>
            <a:gs pos="40000">
              <a:schemeClr val="phClr">
                <a:tint val="60000"/>
                <a:satMod val="130000"/>
                <a:lumMod val="100000"/>
              </a:schemeClr>
            </a:gs>
            <a:gs pos="100000">
              <a:schemeClr val="phClr">
                <a:tint val="96000"/>
                <a:lumMod val="108000"/>
              </a:schemeClr>
            </a:gs>
          </a:gsLst>
          <a:lin ang="5400000" scaled="0"/>
        </a:gradFill>
        <a:gradFill rotWithShape="1">
          <a:gsLst>
            <a:gs pos="0">
              <a:schemeClr val="phClr"/>
            </a:gs>
            <a:gs pos="100000">
              <a:schemeClr val="phClr">
                <a:shade val="76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80000"/>
              <a:lumMod val="9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38100" dir="4800000" sx="98000" sy="98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38100" dist="38100" dir="4800000" sx="96000" sy="96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3240000"/>
            </a:lightRig>
          </a:scene3d>
          <a:sp3d>
            <a:bevelT w="28575" h="2857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3000"/>
              </a:schemeClr>
            </a:gs>
            <a:gs pos="100000">
              <a:schemeClr val="phClr">
                <a:shade val="55000"/>
              </a:schemeClr>
            </a:gs>
          </a:gsLst>
          <a:lin ang="5400000" scaled="1"/>
        </a:gradFill>
        <a:blipFill rotWithShape="1">
          <a:blip xmlns:r="http://schemas.openxmlformats.org/officeDocument/2006/relationships" r:embed="rId1">
            <a:duotone>
              <a:schemeClr val="phClr">
                <a:shade val="20000"/>
                <a:satMod val="350000"/>
                <a:lumMod val="125000"/>
              </a:schemeClr>
              <a:schemeClr val="phClr">
                <a:tint val="90000"/>
                <a:satMod val="25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89AD6-5521-1848-B620-BC3307685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680</Words>
  <Characters>3877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Jackson Family</Company>
  <LinksUpToDate>false</LinksUpToDate>
  <CharactersWithSpaces>4548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Galion User</dc:creator>
  <cp:lastModifiedBy>Jim Grubbs</cp:lastModifiedBy>
  <cp:revision>2</cp:revision>
  <cp:lastPrinted>2013-03-08T12:38:00Z</cp:lastPrinted>
  <dcterms:created xsi:type="dcterms:W3CDTF">2016-12-11T22:20:00Z</dcterms:created>
  <dcterms:modified xsi:type="dcterms:W3CDTF">2016-12-11T22:20:00Z</dcterms:modified>
</cp:coreProperties>
</file>